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C2E2814" w14:textId="192D0E9A" w:rsidR="0055519D" w:rsidRDefault="00C03FAC" w:rsidP="00B505B9">
      <w:pPr>
        <w:pStyle w:val="Header"/>
        <w:jc w:val="both"/>
      </w:pPr>
      <w:r>
        <w:t xml:space="preserve">    </w:t>
      </w:r>
      <w:r w:rsidR="00B505B9">
        <w:rPr>
          <w:noProof/>
        </w:rPr>
        <w:drawing>
          <wp:inline distT="0" distB="0" distL="0" distR="0" wp14:anchorId="359E9200" wp14:editId="1F53C92B">
            <wp:extent cx="2484755" cy="5207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755" cy="520700"/>
                    </a:xfrm>
                    <a:prstGeom prst="rect">
                      <a:avLst/>
                    </a:prstGeom>
                    <a:noFill/>
                    <a:ln>
                      <a:noFill/>
                    </a:ln>
                  </pic:spPr>
                </pic:pic>
              </a:graphicData>
            </a:graphic>
          </wp:inline>
        </w:drawing>
      </w:r>
      <w:r>
        <w:t xml:space="preserve">                  </w:t>
      </w:r>
      <w:r w:rsidR="009F48C8">
        <w:t xml:space="preserve">                                      </w:t>
      </w:r>
      <w:r w:rsidR="009F48C8" w:rsidRPr="002435C8">
        <w:rPr>
          <w:b/>
          <w:noProof/>
          <w:color w:val="C00000"/>
          <w:sz w:val="36"/>
          <w:szCs w:val="36"/>
          <w:lang w:val="pt-BR"/>
        </w:rPr>
        <w:drawing>
          <wp:inline distT="0" distB="0" distL="0" distR="0" wp14:anchorId="7095EC08" wp14:editId="54A1A4FE">
            <wp:extent cx="1122744" cy="960884"/>
            <wp:effectExtent l="0" t="0" r="0" b="4445"/>
            <wp:docPr id="6" name="Picture 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028" cy="964550"/>
                    </a:xfrm>
                    <a:prstGeom prst="rect">
                      <a:avLst/>
                    </a:prstGeom>
                    <a:noFill/>
                    <a:ln>
                      <a:noFill/>
                    </a:ln>
                  </pic:spPr>
                </pic:pic>
              </a:graphicData>
            </a:graphic>
          </wp:inline>
        </w:drawing>
      </w:r>
    </w:p>
    <w:p w14:paraId="53610A41" w14:textId="77777777" w:rsidR="00D7117A" w:rsidRDefault="00D7117A" w:rsidP="00F50E08">
      <w:pPr>
        <w:spacing w:line="276" w:lineRule="auto"/>
        <w:rPr>
          <w:b/>
          <w:color w:val="000000" w:themeColor="text1"/>
          <w:sz w:val="28"/>
        </w:rPr>
      </w:pPr>
    </w:p>
    <w:p w14:paraId="71471174" w14:textId="77777777" w:rsidR="00B505B9" w:rsidRPr="009F48C8" w:rsidRDefault="00B505B9" w:rsidP="00B505B9">
      <w:pPr>
        <w:ind w:firstLine="709"/>
        <w:jc w:val="center"/>
        <w:rPr>
          <w:b/>
          <w:bCs/>
          <w:color w:val="000000" w:themeColor="text1"/>
          <w:sz w:val="28"/>
          <w:szCs w:val="28"/>
          <w:lang w:val="pt-BR"/>
        </w:rPr>
      </w:pPr>
      <w:r w:rsidRPr="009F48C8">
        <w:rPr>
          <w:b/>
          <w:bCs/>
          <w:color w:val="000000" w:themeColor="text1"/>
          <w:sz w:val="28"/>
          <w:szCs w:val="28"/>
          <w:lang w:val="pt-BR"/>
        </w:rPr>
        <w:t>ERASMUS+ KA220-SCH “</w:t>
      </w:r>
      <w:proofErr w:type="spellStart"/>
      <w:r w:rsidRPr="009F48C8">
        <w:rPr>
          <w:b/>
          <w:bCs/>
          <w:color w:val="000000" w:themeColor="text1"/>
          <w:sz w:val="28"/>
          <w:szCs w:val="28"/>
          <w:lang w:val="pt-BR"/>
        </w:rPr>
        <w:t>Let’s</w:t>
      </w:r>
      <w:proofErr w:type="spellEnd"/>
      <w:r w:rsidRPr="009F48C8">
        <w:rPr>
          <w:b/>
          <w:bCs/>
          <w:color w:val="000000" w:themeColor="text1"/>
          <w:sz w:val="28"/>
          <w:szCs w:val="28"/>
          <w:lang w:val="pt-BR"/>
        </w:rPr>
        <w:t xml:space="preserve"> go </w:t>
      </w:r>
      <w:proofErr w:type="spellStart"/>
      <w:r w:rsidRPr="009F48C8">
        <w:rPr>
          <w:b/>
          <w:bCs/>
          <w:color w:val="000000" w:themeColor="text1"/>
          <w:sz w:val="28"/>
          <w:szCs w:val="28"/>
          <w:lang w:val="pt-BR"/>
        </w:rPr>
        <w:t>green</w:t>
      </w:r>
      <w:proofErr w:type="spellEnd"/>
      <w:r w:rsidRPr="009F48C8">
        <w:rPr>
          <w:b/>
          <w:bCs/>
          <w:color w:val="000000" w:themeColor="text1"/>
          <w:sz w:val="28"/>
          <w:szCs w:val="28"/>
          <w:lang w:val="pt-BR"/>
        </w:rPr>
        <w:t>!”</w:t>
      </w:r>
    </w:p>
    <w:p w14:paraId="4E7595C9" w14:textId="77777777" w:rsidR="00B505B9" w:rsidRPr="009F48C8" w:rsidRDefault="00B505B9" w:rsidP="00B505B9">
      <w:pPr>
        <w:jc w:val="center"/>
        <w:rPr>
          <w:b/>
          <w:bCs/>
          <w:sz w:val="28"/>
          <w:szCs w:val="28"/>
        </w:rPr>
      </w:pPr>
      <w:r w:rsidRPr="009F48C8">
        <w:rPr>
          <w:b/>
          <w:bCs/>
          <w:color w:val="000000"/>
          <w:sz w:val="28"/>
          <w:szCs w:val="28"/>
        </w:rPr>
        <w:t>Project number: 2021-1-RO01-KA220-SCH-000034430</w:t>
      </w:r>
      <w:r w:rsidRPr="009F48C8">
        <w:rPr>
          <w:sz w:val="28"/>
          <w:szCs w:val="28"/>
        </w:rPr>
        <w:t xml:space="preserve"> </w:t>
      </w:r>
    </w:p>
    <w:p w14:paraId="0D1F3670" w14:textId="77777777" w:rsidR="009F48C8" w:rsidRPr="009F48C8" w:rsidRDefault="009F48C8" w:rsidP="009F4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themeColor="text1"/>
          <w:sz w:val="28"/>
          <w:szCs w:val="28"/>
        </w:rPr>
      </w:pPr>
      <w:r w:rsidRPr="009F48C8">
        <w:rPr>
          <w:b/>
          <w:color w:val="000000" w:themeColor="text1"/>
          <w:sz w:val="28"/>
          <w:szCs w:val="28"/>
        </w:rPr>
        <w:t xml:space="preserve">KA2 - Cooperation Partnerships in school education </w:t>
      </w:r>
    </w:p>
    <w:p w14:paraId="4D0ABD85" w14:textId="77777777" w:rsidR="000F0AB9" w:rsidRDefault="000F0AB9" w:rsidP="00661A1A">
      <w:pPr>
        <w:jc w:val="center"/>
        <w:rPr>
          <w:b/>
          <w:i/>
          <w:sz w:val="28"/>
          <w:szCs w:val="28"/>
        </w:rPr>
      </w:pPr>
    </w:p>
    <w:p w14:paraId="4283131E" w14:textId="77777777" w:rsidR="000F0AB9" w:rsidRDefault="000F0AB9" w:rsidP="00661A1A">
      <w:pPr>
        <w:jc w:val="center"/>
        <w:rPr>
          <w:b/>
          <w:i/>
          <w:sz w:val="28"/>
          <w:szCs w:val="28"/>
        </w:rPr>
      </w:pPr>
    </w:p>
    <w:p w14:paraId="12C150B4" w14:textId="30A3824B" w:rsidR="00732108" w:rsidRDefault="009F48C8" w:rsidP="00661A1A">
      <w:pPr>
        <w:jc w:val="center"/>
        <w:rPr>
          <w:b/>
          <w:i/>
          <w:sz w:val="28"/>
          <w:szCs w:val="28"/>
        </w:rPr>
      </w:pPr>
      <w:r>
        <w:rPr>
          <w:b/>
          <w:i/>
          <w:sz w:val="28"/>
          <w:szCs w:val="28"/>
        </w:rPr>
        <w:t xml:space="preserve">PROJECT JOURNAL – </w:t>
      </w:r>
      <w:r w:rsidR="00C261B7">
        <w:rPr>
          <w:b/>
          <w:i/>
          <w:sz w:val="28"/>
          <w:szCs w:val="28"/>
        </w:rPr>
        <w:t>CHALKI, GREECE</w:t>
      </w:r>
    </w:p>
    <w:p w14:paraId="2A00B7B9" w14:textId="77777777" w:rsidR="00C261B7" w:rsidRPr="00C261B7" w:rsidRDefault="009F48C8" w:rsidP="00C261B7">
      <w:pPr>
        <w:autoSpaceDE w:val="0"/>
        <w:autoSpaceDN w:val="0"/>
        <w:adjustRightInd w:val="0"/>
        <w:jc w:val="center"/>
        <w:rPr>
          <w:b/>
          <w:bCs/>
          <w:color w:val="000000"/>
          <w:sz w:val="28"/>
          <w:szCs w:val="28"/>
        </w:rPr>
      </w:pPr>
      <w:r>
        <w:rPr>
          <w:b/>
          <w:i/>
          <w:sz w:val="28"/>
          <w:szCs w:val="28"/>
        </w:rPr>
        <w:t>C</w:t>
      </w:r>
      <w:r w:rsidR="00C261B7">
        <w:rPr>
          <w:b/>
          <w:i/>
          <w:sz w:val="28"/>
          <w:szCs w:val="28"/>
        </w:rPr>
        <w:t>5</w:t>
      </w:r>
      <w:r>
        <w:rPr>
          <w:b/>
          <w:i/>
          <w:sz w:val="28"/>
          <w:szCs w:val="28"/>
        </w:rPr>
        <w:t xml:space="preserve"> – „</w:t>
      </w:r>
      <w:r w:rsidR="00C261B7" w:rsidRPr="00C261B7">
        <w:rPr>
          <w:b/>
          <w:bCs/>
          <w:color w:val="000000"/>
          <w:sz w:val="28"/>
          <w:szCs w:val="28"/>
        </w:rPr>
        <w:t>A zero pollution ambition for a toxic-free environment. Plastic and</w:t>
      </w:r>
    </w:p>
    <w:p w14:paraId="1C21099A" w14:textId="760CAF16" w:rsidR="009F48C8" w:rsidRPr="00C261B7" w:rsidRDefault="00C261B7" w:rsidP="00C261B7">
      <w:pPr>
        <w:autoSpaceDE w:val="0"/>
        <w:autoSpaceDN w:val="0"/>
        <w:adjustRightInd w:val="0"/>
        <w:jc w:val="center"/>
        <w:rPr>
          <w:b/>
          <w:bCs/>
          <w:color w:val="000000"/>
        </w:rPr>
      </w:pPr>
      <w:r w:rsidRPr="00C261B7">
        <w:rPr>
          <w:b/>
          <w:bCs/>
          <w:color w:val="000000"/>
          <w:sz w:val="28"/>
          <w:szCs w:val="28"/>
        </w:rPr>
        <w:t>water pollution. Ways of eliminating pollution</w:t>
      </w:r>
      <w:r w:rsidR="009F48C8">
        <w:rPr>
          <w:b/>
          <w:bCs/>
          <w:sz w:val="28"/>
          <w:szCs w:val="28"/>
          <w:lang w:val="en-GB"/>
        </w:rPr>
        <w:t>”</w:t>
      </w:r>
    </w:p>
    <w:p w14:paraId="095F0758" w14:textId="3E64E526" w:rsidR="009F48C8" w:rsidRDefault="00C261B7" w:rsidP="00661A1A">
      <w:pPr>
        <w:jc w:val="center"/>
        <w:rPr>
          <w:b/>
          <w:i/>
          <w:sz w:val="28"/>
          <w:szCs w:val="28"/>
        </w:rPr>
      </w:pPr>
      <w:r>
        <w:rPr>
          <w:b/>
          <w:i/>
          <w:sz w:val="28"/>
          <w:szCs w:val="28"/>
        </w:rPr>
        <w:t>23</w:t>
      </w:r>
      <w:r w:rsidR="009F48C8">
        <w:rPr>
          <w:b/>
          <w:i/>
          <w:sz w:val="28"/>
          <w:szCs w:val="28"/>
        </w:rPr>
        <w:t>.</w:t>
      </w:r>
      <w:r>
        <w:rPr>
          <w:b/>
          <w:i/>
          <w:sz w:val="28"/>
          <w:szCs w:val="28"/>
        </w:rPr>
        <w:t>10</w:t>
      </w:r>
      <w:r w:rsidR="009F48C8">
        <w:rPr>
          <w:b/>
          <w:i/>
          <w:sz w:val="28"/>
          <w:szCs w:val="28"/>
        </w:rPr>
        <w:t>.202</w:t>
      </w:r>
      <w:r w:rsidR="00725827">
        <w:rPr>
          <w:b/>
          <w:i/>
          <w:sz w:val="28"/>
          <w:szCs w:val="28"/>
        </w:rPr>
        <w:t>3</w:t>
      </w:r>
      <w:r w:rsidR="009F48C8">
        <w:rPr>
          <w:b/>
          <w:i/>
          <w:sz w:val="28"/>
          <w:szCs w:val="28"/>
        </w:rPr>
        <w:t xml:space="preserve"> – </w:t>
      </w:r>
      <w:r>
        <w:rPr>
          <w:b/>
          <w:i/>
          <w:sz w:val="28"/>
          <w:szCs w:val="28"/>
        </w:rPr>
        <w:t>27</w:t>
      </w:r>
      <w:r w:rsidR="009F48C8">
        <w:rPr>
          <w:b/>
          <w:i/>
          <w:sz w:val="28"/>
          <w:szCs w:val="28"/>
        </w:rPr>
        <w:t>.</w:t>
      </w:r>
      <w:r>
        <w:rPr>
          <w:b/>
          <w:i/>
          <w:sz w:val="28"/>
          <w:szCs w:val="28"/>
        </w:rPr>
        <w:t>10</w:t>
      </w:r>
      <w:r w:rsidR="009F48C8">
        <w:rPr>
          <w:b/>
          <w:i/>
          <w:sz w:val="28"/>
          <w:szCs w:val="28"/>
        </w:rPr>
        <w:t>.202</w:t>
      </w:r>
      <w:r w:rsidR="00725827">
        <w:rPr>
          <w:b/>
          <w:i/>
          <w:sz w:val="28"/>
          <w:szCs w:val="28"/>
        </w:rPr>
        <w:t>3</w:t>
      </w:r>
    </w:p>
    <w:p w14:paraId="2081B6C8" w14:textId="09F50B0F" w:rsidR="000F0AB9" w:rsidRDefault="000F0AB9" w:rsidP="00B07D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A202BB9" w14:textId="657F2776" w:rsidR="009F48C8" w:rsidRDefault="009F48C8" w:rsidP="00047164">
      <w:pPr>
        <w:spacing w:line="360" w:lineRule="auto"/>
        <w:ind w:firstLine="720"/>
        <w:jc w:val="both"/>
        <w:rPr>
          <w:szCs w:val="27"/>
          <w:shd w:val="clear" w:color="auto" w:fill="FFFFFF" w:themeFill="background1"/>
        </w:rPr>
      </w:pPr>
    </w:p>
    <w:p w14:paraId="75F163CC" w14:textId="77777777" w:rsidR="00C261B7" w:rsidRDefault="00E2430D" w:rsidP="00C261B7">
      <w:pPr>
        <w:spacing w:line="360" w:lineRule="auto"/>
        <w:ind w:firstLine="720"/>
        <w:jc w:val="both"/>
        <w:rPr>
          <w:bCs/>
          <w:lang w:val="en-GB"/>
        </w:rPr>
      </w:pPr>
      <w:r>
        <w:rPr>
          <w:szCs w:val="27"/>
          <w:shd w:val="clear" w:color="auto" w:fill="FFFFFF" w:themeFill="background1"/>
        </w:rPr>
        <w:t xml:space="preserve">The Economic College „D. Cantemir” Suceava </w:t>
      </w:r>
      <w:r w:rsidRPr="00E2430D">
        <w:rPr>
          <w:szCs w:val="27"/>
          <w:shd w:val="clear" w:color="auto" w:fill="FFFFFF" w:themeFill="background1"/>
        </w:rPr>
        <w:t>coordinates the Erasmus+ KA220 "Let's Go Green!" project</w:t>
      </w:r>
      <w:r>
        <w:rPr>
          <w:szCs w:val="27"/>
          <w:shd w:val="clear" w:color="auto" w:fill="FFFFFF" w:themeFill="background1"/>
        </w:rPr>
        <w:t>,</w:t>
      </w:r>
      <w:r w:rsidRPr="00E2430D">
        <w:rPr>
          <w:szCs w:val="27"/>
          <w:shd w:val="clear" w:color="auto" w:fill="FFFFFF" w:themeFill="background1"/>
        </w:rPr>
        <w:t xml:space="preserve"> between January 2022 and December 2023, in partnership with European schools:</w:t>
      </w:r>
      <w:r>
        <w:rPr>
          <w:szCs w:val="27"/>
          <w:shd w:val="clear" w:color="auto" w:fill="FFFFFF" w:themeFill="background1"/>
        </w:rPr>
        <w:t xml:space="preserve"> </w:t>
      </w:r>
      <w:r w:rsidRPr="00E2430D">
        <w:rPr>
          <w:bCs/>
        </w:rPr>
        <w:t xml:space="preserve">Gymnasio L.T. Chalkis, Chalki, Greece, </w:t>
      </w:r>
      <w:proofErr w:type="spellStart"/>
      <w:r w:rsidRPr="00E2430D">
        <w:rPr>
          <w:bCs/>
          <w:lang w:val="en-GB"/>
        </w:rPr>
        <w:t>Istituto</w:t>
      </w:r>
      <w:proofErr w:type="spellEnd"/>
      <w:r w:rsidRPr="00E2430D">
        <w:rPr>
          <w:bCs/>
          <w:lang w:val="en-GB"/>
        </w:rPr>
        <w:t xml:space="preserve"> </w:t>
      </w:r>
      <w:proofErr w:type="spellStart"/>
      <w:r w:rsidRPr="00E2430D">
        <w:rPr>
          <w:bCs/>
          <w:lang w:val="en-GB"/>
        </w:rPr>
        <w:t>d'Istruzione</w:t>
      </w:r>
      <w:proofErr w:type="spellEnd"/>
      <w:r w:rsidRPr="00E2430D">
        <w:rPr>
          <w:bCs/>
          <w:lang w:val="en-GB"/>
        </w:rPr>
        <w:t xml:space="preserve"> </w:t>
      </w:r>
      <w:proofErr w:type="spellStart"/>
      <w:r w:rsidRPr="00E2430D">
        <w:rPr>
          <w:bCs/>
          <w:lang w:val="en-GB"/>
        </w:rPr>
        <w:t>Superiore</w:t>
      </w:r>
      <w:proofErr w:type="spellEnd"/>
      <w:r w:rsidRPr="00E2430D">
        <w:rPr>
          <w:bCs/>
          <w:lang w:val="en-GB"/>
        </w:rPr>
        <w:t xml:space="preserve"> Francesco Ferrara </w:t>
      </w:r>
      <w:proofErr w:type="spellStart"/>
      <w:r w:rsidRPr="00E2430D">
        <w:rPr>
          <w:bCs/>
          <w:lang w:val="en-GB"/>
        </w:rPr>
        <w:t>Mazara</w:t>
      </w:r>
      <w:proofErr w:type="spellEnd"/>
      <w:r w:rsidRPr="00E2430D">
        <w:rPr>
          <w:bCs/>
          <w:lang w:val="en-GB"/>
        </w:rPr>
        <w:t xml:space="preserve"> del </w:t>
      </w:r>
      <w:proofErr w:type="spellStart"/>
      <w:r w:rsidRPr="00E2430D">
        <w:rPr>
          <w:bCs/>
          <w:lang w:val="en-GB"/>
        </w:rPr>
        <w:t>Vallo</w:t>
      </w:r>
      <w:proofErr w:type="spellEnd"/>
      <w:r w:rsidRPr="00E2430D">
        <w:rPr>
          <w:bCs/>
          <w:lang w:val="en-GB"/>
        </w:rPr>
        <w:t xml:space="preserve"> Italy, </w:t>
      </w:r>
      <w:proofErr w:type="spellStart"/>
      <w:r w:rsidRPr="00E2430D">
        <w:rPr>
          <w:bCs/>
          <w:lang w:val="en-GB"/>
        </w:rPr>
        <w:t>Ogolnoksztalcace</w:t>
      </w:r>
      <w:proofErr w:type="spellEnd"/>
      <w:r w:rsidRPr="00E2430D">
        <w:rPr>
          <w:bCs/>
        </w:rPr>
        <w:t xml:space="preserve"> </w:t>
      </w:r>
      <w:proofErr w:type="spellStart"/>
      <w:r w:rsidRPr="00E2430D">
        <w:rPr>
          <w:bCs/>
          <w:lang w:val="en-GB"/>
        </w:rPr>
        <w:t>im</w:t>
      </w:r>
      <w:proofErr w:type="spellEnd"/>
      <w:r w:rsidRPr="00E2430D">
        <w:rPr>
          <w:bCs/>
          <w:lang w:val="en-GB"/>
        </w:rPr>
        <w:t xml:space="preserve">. </w:t>
      </w:r>
      <w:proofErr w:type="spellStart"/>
      <w:r w:rsidRPr="00E2430D">
        <w:rPr>
          <w:bCs/>
          <w:lang w:val="en-GB"/>
        </w:rPr>
        <w:t>Unii</w:t>
      </w:r>
      <w:proofErr w:type="spellEnd"/>
      <w:r w:rsidRPr="00E2430D">
        <w:rPr>
          <w:bCs/>
          <w:lang w:val="en-GB"/>
        </w:rPr>
        <w:t xml:space="preserve"> </w:t>
      </w:r>
      <w:proofErr w:type="spellStart"/>
      <w:r w:rsidRPr="00E2430D">
        <w:rPr>
          <w:bCs/>
          <w:lang w:val="en-GB"/>
        </w:rPr>
        <w:t>Lubelskiej</w:t>
      </w:r>
      <w:proofErr w:type="spellEnd"/>
      <w:r w:rsidRPr="00E2430D">
        <w:rPr>
          <w:bCs/>
        </w:rPr>
        <w:t xml:space="preserve"> </w:t>
      </w:r>
      <w:r w:rsidRPr="00E2430D">
        <w:rPr>
          <w:bCs/>
          <w:lang w:val="en-GB"/>
        </w:rPr>
        <w:t xml:space="preserve">w </w:t>
      </w:r>
      <w:proofErr w:type="spellStart"/>
      <w:r w:rsidRPr="00E2430D">
        <w:rPr>
          <w:bCs/>
          <w:lang w:val="en-GB"/>
        </w:rPr>
        <w:t>Lublinie</w:t>
      </w:r>
      <w:proofErr w:type="spellEnd"/>
      <w:r w:rsidRPr="00E2430D">
        <w:rPr>
          <w:bCs/>
          <w:lang w:val="en-GB"/>
        </w:rPr>
        <w:t xml:space="preserve"> Lublin, Poland, </w:t>
      </w:r>
      <w:proofErr w:type="spellStart"/>
      <w:r w:rsidRPr="00E2430D">
        <w:rPr>
          <w:bCs/>
          <w:lang w:val="en-GB"/>
        </w:rPr>
        <w:t>Neringos</w:t>
      </w:r>
      <w:proofErr w:type="spellEnd"/>
      <w:r w:rsidRPr="00E2430D">
        <w:rPr>
          <w:bCs/>
          <w:lang w:val="en-GB"/>
        </w:rPr>
        <w:t xml:space="preserve"> </w:t>
      </w:r>
      <w:proofErr w:type="spellStart"/>
      <w:r w:rsidRPr="00E2430D">
        <w:rPr>
          <w:bCs/>
          <w:lang w:val="en-GB"/>
        </w:rPr>
        <w:t>gimnazija</w:t>
      </w:r>
      <w:proofErr w:type="spellEnd"/>
      <w:r w:rsidRPr="00E2430D">
        <w:rPr>
          <w:bCs/>
          <w:lang w:val="en-GB"/>
        </w:rPr>
        <w:t xml:space="preserve"> Lithuania </w:t>
      </w:r>
      <w:proofErr w:type="spellStart"/>
      <w:r w:rsidRPr="00E2430D">
        <w:rPr>
          <w:bCs/>
          <w:lang w:val="en-GB"/>
        </w:rPr>
        <w:t>Neringa</w:t>
      </w:r>
      <w:proofErr w:type="spellEnd"/>
      <w:r w:rsidRPr="00E2430D">
        <w:rPr>
          <w:bCs/>
          <w:lang w:val="en-GB"/>
        </w:rPr>
        <w:t xml:space="preserve">, Lithuania, AEVA – </w:t>
      </w:r>
      <w:proofErr w:type="spellStart"/>
      <w:r w:rsidRPr="00E2430D">
        <w:rPr>
          <w:bCs/>
          <w:lang w:val="en-GB"/>
        </w:rPr>
        <w:t>Associacao</w:t>
      </w:r>
      <w:proofErr w:type="spellEnd"/>
      <w:r w:rsidRPr="00E2430D">
        <w:rPr>
          <w:bCs/>
          <w:lang w:val="en-GB"/>
        </w:rPr>
        <w:t xml:space="preserve"> para a </w:t>
      </w:r>
      <w:proofErr w:type="spellStart"/>
      <w:r w:rsidRPr="00E2430D">
        <w:rPr>
          <w:bCs/>
          <w:lang w:val="en-GB"/>
        </w:rPr>
        <w:t>Educacao</w:t>
      </w:r>
      <w:proofErr w:type="spellEnd"/>
      <w:r w:rsidRPr="00E2430D">
        <w:rPr>
          <w:bCs/>
          <w:lang w:val="en-GB"/>
        </w:rPr>
        <w:t xml:space="preserve"> e </w:t>
      </w:r>
      <w:proofErr w:type="spellStart"/>
      <w:r w:rsidRPr="00E2430D">
        <w:rPr>
          <w:bCs/>
          <w:lang w:val="en-GB"/>
        </w:rPr>
        <w:t>Valorizacao</w:t>
      </w:r>
      <w:proofErr w:type="spellEnd"/>
      <w:r w:rsidRPr="00E2430D">
        <w:rPr>
          <w:bCs/>
          <w:lang w:val="en-GB"/>
        </w:rPr>
        <w:t xml:space="preserve"> da </w:t>
      </w:r>
      <w:proofErr w:type="spellStart"/>
      <w:r w:rsidRPr="00E2430D">
        <w:rPr>
          <w:bCs/>
          <w:lang w:val="en-GB"/>
        </w:rPr>
        <w:t>Regiao</w:t>
      </w:r>
      <w:proofErr w:type="spellEnd"/>
      <w:r w:rsidRPr="00E2430D">
        <w:rPr>
          <w:bCs/>
          <w:lang w:val="en-GB"/>
        </w:rPr>
        <w:t xml:space="preserve"> de Aveiro, Aveiro, Portugal.</w:t>
      </w:r>
    </w:p>
    <w:p w14:paraId="1F3C538E" w14:textId="737844A6" w:rsidR="00C261B7" w:rsidRDefault="00E2430D" w:rsidP="00C261B7">
      <w:pPr>
        <w:spacing w:line="360" w:lineRule="auto"/>
        <w:ind w:firstLine="720"/>
        <w:jc w:val="both"/>
        <w:rPr>
          <w:color w:val="000000" w:themeColor="text1"/>
        </w:rPr>
      </w:pPr>
      <w:r w:rsidRPr="00E2430D">
        <w:rPr>
          <w:lang w:val="en-GB"/>
        </w:rPr>
        <w:t xml:space="preserve">Between </w:t>
      </w:r>
      <w:r w:rsidR="00C261B7">
        <w:rPr>
          <w:lang w:val="en-GB"/>
        </w:rPr>
        <w:t>23</w:t>
      </w:r>
      <w:r w:rsidRPr="00E2430D">
        <w:rPr>
          <w:lang w:val="en-GB"/>
        </w:rPr>
        <w:t>.</w:t>
      </w:r>
      <w:r w:rsidR="00C261B7">
        <w:rPr>
          <w:lang w:val="en-GB"/>
        </w:rPr>
        <w:t>10</w:t>
      </w:r>
      <w:r w:rsidRPr="00E2430D">
        <w:rPr>
          <w:lang w:val="en-GB"/>
        </w:rPr>
        <w:t xml:space="preserve"> – </w:t>
      </w:r>
      <w:r w:rsidR="00C261B7">
        <w:rPr>
          <w:lang w:val="en-GB"/>
        </w:rPr>
        <w:t>27</w:t>
      </w:r>
      <w:r w:rsidRPr="00E2430D">
        <w:rPr>
          <w:lang w:val="en-GB"/>
        </w:rPr>
        <w:t>.</w:t>
      </w:r>
      <w:r w:rsidR="00C261B7">
        <w:rPr>
          <w:lang w:val="en-GB"/>
        </w:rPr>
        <w:t>10</w:t>
      </w:r>
      <w:r w:rsidRPr="00E2430D">
        <w:rPr>
          <w:lang w:val="en-GB"/>
        </w:rPr>
        <w:t>.202</w:t>
      </w:r>
      <w:r w:rsidR="00725827">
        <w:rPr>
          <w:lang w:val="en-GB"/>
        </w:rPr>
        <w:t>3</w:t>
      </w:r>
      <w:r w:rsidRPr="00E2430D">
        <w:rPr>
          <w:lang w:val="en-GB"/>
        </w:rPr>
        <w:t xml:space="preserve">, teachers and students from partner schools participated in the </w:t>
      </w:r>
      <w:r w:rsidR="00C261B7">
        <w:rPr>
          <w:lang w:val="en-GB"/>
        </w:rPr>
        <w:t>fifth</w:t>
      </w:r>
      <w:r w:rsidRPr="00E2430D">
        <w:rPr>
          <w:lang w:val="en-GB"/>
        </w:rPr>
        <w:t xml:space="preserve"> mobility within the project, in </w:t>
      </w:r>
      <w:proofErr w:type="spellStart"/>
      <w:r w:rsidR="00C261B7">
        <w:rPr>
          <w:lang w:val="en-GB"/>
        </w:rPr>
        <w:t>Chalki</w:t>
      </w:r>
      <w:proofErr w:type="spellEnd"/>
      <w:r w:rsidR="00C261B7">
        <w:rPr>
          <w:lang w:val="en-GB"/>
        </w:rPr>
        <w:t>, Greece</w:t>
      </w:r>
      <w:r w:rsidRPr="00E2430D">
        <w:rPr>
          <w:lang w:val="en-GB"/>
        </w:rPr>
        <w:t>,</w:t>
      </w:r>
      <w:r>
        <w:rPr>
          <w:lang w:val="en-GB"/>
        </w:rPr>
        <w:t xml:space="preserve"> learning, training and teaching activity</w:t>
      </w:r>
      <w:r w:rsidRPr="00E2430D">
        <w:rPr>
          <w:lang w:val="en-GB"/>
        </w:rPr>
        <w:t xml:space="preserve"> organized by</w:t>
      </w:r>
      <w:r w:rsidR="00725827">
        <w:rPr>
          <w:bCs/>
          <w:lang w:val="en-GB"/>
        </w:rPr>
        <w:t xml:space="preserve"> </w:t>
      </w:r>
      <w:r w:rsidR="00C261B7" w:rsidRPr="00E2430D">
        <w:rPr>
          <w:bCs/>
        </w:rPr>
        <w:t>Gymnasio L.T. Chalkis</w:t>
      </w:r>
      <w:r w:rsidRPr="00E2430D">
        <w:rPr>
          <w:lang w:val="en-GB"/>
        </w:rPr>
        <w:t xml:space="preserve">. </w:t>
      </w:r>
      <w:r>
        <w:rPr>
          <w:lang w:val="en-GB"/>
        </w:rPr>
        <w:t>T</w:t>
      </w:r>
      <w:r w:rsidRPr="00E2430D">
        <w:rPr>
          <w:lang w:val="en-GB"/>
        </w:rPr>
        <w:t>he activities had as a central theme</w:t>
      </w:r>
      <w:r>
        <w:rPr>
          <w:lang w:val="en-GB"/>
        </w:rPr>
        <w:t xml:space="preserve"> </w:t>
      </w:r>
      <w:r w:rsidRPr="00E2430D">
        <w:rPr>
          <w:b/>
          <w:i/>
        </w:rPr>
        <w:t>„</w:t>
      </w:r>
      <w:r w:rsidR="00C261B7" w:rsidRPr="00C261B7">
        <w:rPr>
          <w:color w:val="000000"/>
        </w:rPr>
        <w:t>A zero pollution ambition for a toxic-free environment. Plastic and</w:t>
      </w:r>
      <w:r w:rsidR="00C261B7">
        <w:rPr>
          <w:color w:val="000000"/>
        </w:rPr>
        <w:t xml:space="preserve"> </w:t>
      </w:r>
      <w:r w:rsidR="00C261B7" w:rsidRPr="00C261B7">
        <w:rPr>
          <w:color w:val="000000"/>
        </w:rPr>
        <w:t>water pollution. Ways of eliminating pollution</w:t>
      </w:r>
      <w:r w:rsidRPr="00E2430D">
        <w:rPr>
          <w:b/>
          <w:bCs/>
          <w:lang w:val="en-GB"/>
        </w:rPr>
        <w:t>”</w:t>
      </w:r>
      <w:r>
        <w:rPr>
          <w:b/>
          <w:bCs/>
          <w:lang w:val="en-GB"/>
        </w:rPr>
        <w:t>.</w:t>
      </w:r>
      <w:r w:rsidR="00725827">
        <w:rPr>
          <w:b/>
          <w:bCs/>
          <w:lang w:val="en-GB"/>
        </w:rPr>
        <w:t xml:space="preserve"> </w:t>
      </w:r>
      <w:r w:rsidR="00C261B7">
        <w:rPr>
          <w:color w:val="000000" w:themeColor="text1"/>
        </w:rPr>
        <w:t>Zero pollution action plan (towards zero pollution for air, water and soil) is</w:t>
      </w:r>
      <w:r w:rsidR="00725827" w:rsidRPr="00725827">
        <w:rPr>
          <w:color w:val="000000" w:themeColor="text1"/>
        </w:rPr>
        <w:t xml:space="preserve"> part of the </w:t>
      </w:r>
      <w:r w:rsidR="00C261B7">
        <w:rPr>
          <w:color w:val="000000" w:themeColor="text1"/>
        </w:rPr>
        <w:t xml:space="preserve">European </w:t>
      </w:r>
      <w:r w:rsidR="00725827" w:rsidRPr="00725827">
        <w:rPr>
          <w:color w:val="000000" w:themeColor="text1"/>
        </w:rPr>
        <w:t>Green Deal</w:t>
      </w:r>
      <w:r w:rsidR="00C261B7">
        <w:rPr>
          <w:color w:val="000000" w:themeColor="text1"/>
        </w:rPr>
        <w:t xml:space="preserve"> strategy. </w:t>
      </w:r>
    </w:p>
    <w:p w14:paraId="08C287D0" w14:textId="71300680" w:rsidR="00A74BC8" w:rsidRDefault="00A74BC8" w:rsidP="00A74BC8">
      <w:pPr>
        <w:jc w:val="center"/>
      </w:pPr>
      <w:r>
        <w:fldChar w:fldCharType="begin"/>
      </w:r>
      <w:r>
        <w:instrText xml:space="preserve"> INCLUDEPICTURE "/var/folders/2t/yxbbzm312czf360g3_1mwpzw0000gp/T/com.microsoft.Word/WebArchiveCopyPasteTempFiles/Zero-pollution-ambition.jpg?itok=GNrhaqok" \* MERGEFORMATINET </w:instrText>
      </w:r>
      <w:r>
        <w:fldChar w:fldCharType="separate"/>
      </w:r>
      <w:r>
        <w:rPr>
          <w:noProof/>
        </w:rPr>
        <w:drawing>
          <wp:inline distT="0" distB="0" distL="0" distR="0" wp14:anchorId="69B96773" wp14:editId="2389F59F">
            <wp:extent cx="2463501" cy="1880106"/>
            <wp:effectExtent l="0" t="0" r="635" b="0"/>
            <wp:docPr id="8" name="Picture 8" descr="Zero pollution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pollution action 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813" cy="1894082"/>
                    </a:xfrm>
                    <a:prstGeom prst="rect">
                      <a:avLst/>
                    </a:prstGeom>
                    <a:noFill/>
                    <a:ln>
                      <a:noFill/>
                    </a:ln>
                  </pic:spPr>
                </pic:pic>
              </a:graphicData>
            </a:graphic>
          </wp:inline>
        </w:drawing>
      </w:r>
      <w:r>
        <w:fldChar w:fldCharType="end"/>
      </w:r>
    </w:p>
    <w:p w14:paraId="67EE9C13" w14:textId="77777777" w:rsidR="00A74BC8" w:rsidRDefault="00A74BC8" w:rsidP="00C261B7">
      <w:pPr>
        <w:spacing w:line="360" w:lineRule="auto"/>
        <w:ind w:firstLine="720"/>
        <w:jc w:val="both"/>
        <w:rPr>
          <w:color w:val="000000" w:themeColor="text1"/>
        </w:rPr>
      </w:pPr>
    </w:p>
    <w:p w14:paraId="10913CA4" w14:textId="2C569A76" w:rsidR="00725827" w:rsidRPr="002B7F03" w:rsidRDefault="00C261B7" w:rsidP="002B7F03">
      <w:pPr>
        <w:spacing w:line="360" w:lineRule="auto"/>
        <w:ind w:firstLine="720"/>
        <w:jc w:val="both"/>
        <w:rPr>
          <w:color w:val="000000" w:themeColor="text1"/>
        </w:rPr>
      </w:pPr>
      <w:r>
        <w:rPr>
          <w:color w:val="000000" w:themeColor="text1"/>
        </w:rPr>
        <w:lastRenderedPageBreak/>
        <w:t>Students understood that p</w:t>
      </w:r>
      <w:r w:rsidRPr="00C261B7">
        <w:rPr>
          <w:color w:val="000000" w:themeColor="text1"/>
        </w:rPr>
        <w:t>ollution harms our health and our environment</w:t>
      </w:r>
      <w:r>
        <w:rPr>
          <w:color w:val="000000" w:themeColor="text1"/>
        </w:rPr>
        <w:t xml:space="preserve"> and</w:t>
      </w:r>
      <w:r w:rsidRPr="00C261B7">
        <w:rPr>
          <w:color w:val="000000" w:themeColor="text1"/>
        </w:rPr>
        <w:t xml:space="preserve"> </w:t>
      </w:r>
      <w:r>
        <w:rPr>
          <w:color w:val="000000" w:themeColor="text1"/>
        </w:rPr>
        <w:t>i</w:t>
      </w:r>
      <w:r w:rsidRPr="00C261B7">
        <w:rPr>
          <w:color w:val="000000" w:themeColor="text1"/>
        </w:rPr>
        <w:t>t is the largest environmental cause of multiple mental and physical diseases and of premature deaths, especially among children, people with certain medical conditions and the elderly.</w:t>
      </w:r>
      <w:r>
        <w:rPr>
          <w:color w:val="000000" w:themeColor="text1"/>
        </w:rPr>
        <w:t xml:space="preserve"> </w:t>
      </w:r>
      <w:r w:rsidRPr="00C261B7">
        <w:rPr>
          <w:color w:val="000000" w:themeColor="text1"/>
        </w:rPr>
        <w:t>In addition to affecting people’s health, pollution is one of the main reasons for the loss of biodiversity. It reduces the ability of ecosystems to provide services such as carbon sequestration and decontamination.</w:t>
      </w:r>
      <w:r w:rsidR="002B7F03">
        <w:rPr>
          <w:color w:val="000000" w:themeColor="text1"/>
          <w:lang w:val="ro-RO"/>
        </w:rPr>
        <w:t xml:space="preserve"> </w:t>
      </w:r>
      <w:r w:rsidR="002B7F03">
        <w:rPr>
          <w:rStyle w:val="Strong"/>
          <w:color w:val="000000" w:themeColor="text1"/>
          <w:lang w:val="ro-RO"/>
        </w:rPr>
        <w:t>Z</w:t>
      </w:r>
      <w:r w:rsidRPr="00C261B7">
        <w:rPr>
          <w:rStyle w:val="Strong"/>
          <w:color w:val="000000" w:themeColor="text1"/>
        </w:rPr>
        <w:t>ero pollution vision for 2050</w:t>
      </w:r>
      <w:r w:rsidRPr="00C261B7">
        <w:rPr>
          <w:rStyle w:val="apple-converted-space"/>
          <w:color w:val="000000" w:themeColor="text1"/>
        </w:rPr>
        <w:t> </w:t>
      </w:r>
      <w:proofErr w:type="spellStart"/>
      <w:r w:rsidR="002B7F03">
        <w:rPr>
          <w:rStyle w:val="apple-converted-space"/>
          <w:color w:val="000000" w:themeColor="text1"/>
          <w:lang w:val="ro-RO"/>
        </w:rPr>
        <w:t>which</w:t>
      </w:r>
      <w:proofErr w:type="spellEnd"/>
      <w:r w:rsidR="002B7F03">
        <w:rPr>
          <w:rStyle w:val="apple-converted-space"/>
          <w:color w:val="000000" w:themeColor="text1"/>
          <w:lang w:val="ro-RO"/>
        </w:rPr>
        <w:t xml:space="preserve"> </w:t>
      </w:r>
      <w:proofErr w:type="spellStart"/>
      <w:r w:rsidR="002B7F03">
        <w:rPr>
          <w:rStyle w:val="apple-converted-space"/>
          <w:color w:val="000000" w:themeColor="text1"/>
          <w:lang w:val="ro-RO"/>
        </w:rPr>
        <w:t>includes</w:t>
      </w:r>
      <w:proofErr w:type="spellEnd"/>
      <w:r w:rsidR="002B7F03">
        <w:rPr>
          <w:rStyle w:val="apple-converted-space"/>
          <w:color w:val="000000" w:themeColor="text1"/>
          <w:lang w:val="ro-RO"/>
        </w:rPr>
        <w:t xml:space="preserve"> </w:t>
      </w:r>
      <w:proofErr w:type="spellStart"/>
      <w:r w:rsidR="002B7F03">
        <w:rPr>
          <w:rStyle w:val="apple-converted-space"/>
          <w:color w:val="000000" w:themeColor="text1"/>
          <w:lang w:val="ro-RO"/>
        </w:rPr>
        <w:t>targets</w:t>
      </w:r>
      <w:proofErr w:type="spellEnd"/>
      <w:r w:rsidRPr="00C261B7">
        <w:rPr>
          <w:color w:val="000000" w:themeColor="text1"/>
        </w:rPr>
        <w:t xml:space="preserve"> for air, water and soil pollution to be reduced to levels no longer considered harmful to health and natural ecosystems, that respect the boundaries with which our planet can cope, thereby creating a toxic-free environment.</w:t>
      </w:r>
    </w:p>
    <w:p w14:paraId="1F0712A2" w14:textId="03A7A033" w:rsidR="002B7F03" w:rsidRDefault="002B7F03" w:rsidP="00A1773D">
      <w:pPr>
        <w:spacing w:line="360" w:lineRule="auto"/>
        <w:ind w:firstLine="720"/>
        <w:jc w:val="both"/>
        <w:rPr>
          <w:color w:val="000000"/>
        </w:rPr>
      </w:pPr>
      <w:r w:rsidRPr="00BA46A4">
        <w:rPr>
          <w:color w:val="000000"/>
        </w:rPr>
        <w:t xml:space="preserve">The activities </w:t>
      </w:r>
      <w:proofErr w:type="spellStart"/>
      <w:r>
        <w:rPr>
          <w:color w:val="000000"/>
          <w:lang w:val="ro-RO"/>
        </w:rPr>
        <w:t>during</w:t>
      </w:r>
      <w:proofErr w:type="spellEnd"/>
      <w:r>
        <w:rPr>
          <w:color w:val="000000"/>
          <w:lang w:val="ro-RO"/>
        </w:rPr>
        <w:t xml:space="preserve"> </w:t>
      </w:r>
      <w:proofErr w:type="spellStart"/>
      <w:r>
        <w:rPr>
          <w:color w:val="000000"/>
          <w:lang w:val="ro-RO"/>
        </w:rPr>
        <w:t>this</w:t>
      </w:r>
      <w:proofErr w:type="spellEnd"/>
      <w:r>
        <w:rPr>
          <w:color w:val="000000"/>
          <w:lang w:val="ro-RO"/>
        </w:rPr>
        <w:t xml:space="preserve"> LTT</w:t>
      </w:r>
      <w:r w:rsidRPr="00BA46A4">
        <w:rPr>
          <w:color w:val="000000"/>
        </w:rPr>
        <w:t xml:space="preserve"> focus</w:t>
      </w:r>
      <w:proofErr w:type="spellStart"/>
      <w:r>
        <w:rPr>
          <w:color w:val="000000"/>
          <w:lang w:val="ro-RO"/>
        </w:rPr>
        <w:t>ed</w:t>
      </w:r>
      <w:proofErr w:type="spellEnd"/>
      <w:r w:rsidRPr="00BA46A4">
        <w:rPr>
          <w:color w:val="000000"/>
        </w:rPr>
        <w:t xml:space="preserve"> on pollution in the Mediterranean Sea and</w:t>
      </w:r>
      <w:r>
        <w:rPr>
          <w:color w:val="000000"/>
        </w:rPr>
        <w:t xml:space="preserve"> </w:t>
      </w:r>
      <w:r w:rsidRPr="00BA46A4">
        <w:rPr>
          <w:color w:val="000000"/>
        </w:rPr>
        <w:t>highlight the urgent need to reduce the use of plastic in our</w:t>
      </w:r>
      <w:r>
        <w:rPr>
          <w:color w:val="000000"/>
        </w:rPr>
        <w:t xml:space="preserve"> </w:t>
      </w:r>
      <w:r w:rsidRPr="00BA46A4">
        <w:rPr>
          <w:color w:val="000000"/>
        </w:rPr>
        <w:t xml:space="preserve">everyday life. The </w:t>
      </w:r>
      <w:proofErr w:type="spellStart"/>
      <w:r>
        <w:rPr>
          <w:color w:val="000000"/>
          <w:lang w:val="ro-RO"/>
        </w:rPr>
        <w:t>students</w:t>
      </w:r>
      <w:proofErr w:type="spellEnd"/>
      <w:r w:rsidRPr="00BA46A4">
        <w:rPr>
          <w:color w:val="000000"/>
        </w:rPr>
        <w:t xml:space="preserve"> </w:t>
      </w:r>
      <w:proofErr w:type="spellStart"/>
      <w:r>
        <w:rPr>
          <w:color w:val="000000"/>
          <w:lang w:val="ro-RO"/>
        </w:rPr>
        <w:t>met</w:t>
      </w:r>
      <w:proofErr w:type="spellEnd"/>
      <w:r w:rsidRPr="00BA46A4">
        <w:rPr>
          <w:color w:val="000000"/>
        </w:rPr>
        <w:t xml:space="preserve"> the unique</w:t>
      </w:r>
      <w:r>
        <w:rPr>
          <w:color w:val="000000"/>
        </w:rPr>
        <w:t xml:space="preserve"> </w:t>
      </w:r>
      <w:r w:rsidRPr="00BA46A4">
        <w:rPr>
          <w:color w:val="000000"/>
        </w:rPr>
        <w:t>biodiversity of the Mediterranean Sea, the threats it faces, while</w:t>
      </w:r>
      <w:r>
        <w:rPr>
          <w:color w:val="000000"/>
        </w:rPr>
        <w:t xml:space="preserve"> </w:t>
      </w:r>
      <w:r w:rsidRPr="00BA46A4">
        <w:rPr>
          <w:color w:val="000000"/>
        </w:rPr>
        <w:t>the ultimate goal w</w:t>
      </w:r>
      <w:r>
        <w:rPr>
          <w:color w:val="000000"/>
          <w:lang w:val="ro-RO"/>
        </w:rPr>
        <w:t>as</w:t>
      </w:r>
      <w:r w:rsidRPr="00BA46A4">
        <w:rPr>
          <w:color w:val="000000"/>
        </w:rPr>
        <w:t xml:space="preserve"> to realise the impact of plastic and microplastic</w:t>
      </w:r>
      <w:r>
        <w:rPr>
          <w:color w:val="000000"/>
        </w:rPr>
        <w:t xml:space="preserve"> </w:t>
      </w:r>
      <w:r w:rsidRPr="00BA46A4">
        <w:rPr>
          <w:color w:val="000000"/>
        </w:rPr>
        <w:t>on the ecosystem and the need to eliminate its use to</w:t>
      </w:r>
      <w:r>
        <w:rPr>
          <w:color w:val="000000"/>
        </w:rPr>
        <w:t xml:space="preserve"> </w:t>
      </w:r>
      <w:r w:rsidRPr="00BA46A4">
        <w:rPr>
          <w:color w:val="000000"/>
        </w:rPr>
        <w:t>achieve a sustainable future for our planet.</w:t>
      </w:r>
    </w:p>
    <w:p w14:paraId="7734C4E9" w14:textId="77777777" w:rsidR="002B7F03" w:rsidRPr="000A71EE" w:rsidRDefault="002B7F03" w:rsidP="002B7F03">
      <w:pPr>
        <w:autoSpaceDE w:val="0"/>
        <w:autoSpaceDN w:val="0"/>
        <w:adjustRightInd w:val="0"/>
        <w:spacing w:line="360" w:lineRule="auto"/>
        <w:ind w:firstLine="720"/>
        <w:jc w:val="both"/>
        <w:rPr>
          <w:lang w:val="en-GB"/>
        </w:rPr>
      </w:pPr>
      <w:r w:rsidRPr="002B7F03">
        <w:rPr>
          <w:b/>
          <w:bCs/>
          <w:color w:val="000000"/>
        </w:rPr>
        <w:t>The main objective of this LTT</w:t>
      </w:r>
      <w:r w:rsidRPr="00BA46A4">
        <w:rPr>
          <w:color w:val="000000"/>
        </w:rPr>
        <w:t xml:space="preserve"> </w:t>
      </w:r>
      <w:proofErr w:type="spellStart"/>
      <w:r>
        <w:rPr>
          <w:color w:val="000000"/>
          <w:lang w:val="ro-RO"/>
        </w:rPr>
        <w:t>was</w:t>
      </w:r>
      <w:proofErr w:type="spellEnd"/>
      <w:r w:rsidRPr="00BA46A4">
        <w:rPr>
          <w:color w:val="000000"/>
        </w:rPr>
        <w:t xml:space="preserve"> to raise awareness of the importance of good and</w:t>
      </w:r>
      <w:r>
        <w:rPr>
          <w:color w:val="000000"/>
        </w:rPr>
        <w:t xml:space="preserve"> </w:t>
      </w:r>
      <w:r w:rsidRPr="00BA46A4">
        <w:rPr>
          <w:color w:val="000000"/>
        </w:rPr>
        <w:t>responsible use of water, to verify the impact of tourism on the</w:t>
      </w:r>
      <w:r>
        <w:rPr>
          <w:color w:val="000000"/>
        </w:rPr>
        <w:t xml:space="preserve"> </w:t>
      </w:r>
      <w:r w:rsidRPr="00BA46A4">
        <w:rPr>
          <w:color w:val="000000"/>
        </w:rPr>
        <w:t>environment and to promote actions from different areas to</w:t>
      </w:r>
      <w:r>
        <w:rPr>
          <w:color w:val="000000"/>
        </w:rPr>
        <w:t xml:space="preserve"> </w:t>
      </w:r>
      <w:r w:rsidRPr="00BA46A4">
        <w:rPr>
          <w:color w:val="000000"/>
        </w:rPr>
        <w:t>achieve a toxic-free environment. Participating at the proposed</w:t>
      </w:r>
      <w:r>
        <w:rPr>
          <w:color w:val="000000"/>
        </w:rPr>
        <w:t xml:space="preserve"> </w:t>
      </w:r>
      <w:r w:rsidRPr="00BA46A4">
        <w:rPr>
          <w:color w:val="000000"/>
        </w:rPr>
        <w:t>activities, students discover</w:t>
      </w:r>
      <w:proofErr w:type="spellStart"/>
      <w:r>
        <w:rPr>
          <w:color w:val="000000"/>
          <w:lang w:val="ro-RO"/>
        </w:rPr>
        <w:t>ed</w:t>
      </w:r>
      <w:proofErr w:type="spellEnd"/>
      <w:r w:rsidRPr="00BA46A4">
        <w:rPr>
          <w:color w:val="000000"/>
        </w:rPr>
        <w:t xml:space="preserve"> what is a toxic-free environment</w:t>
      </w:r>
      <w:r>
        <w:rPr>
          <w:color w:val="000000"/>
        </w:rPr>
        <w:t xml:space="preserve"> </w:t>
      </w:r>
      <w:r w:rsidRPr="00BA46A4">
        <w:rPr>
          <w:color w:val="000000"/>
        </w:rPr>
        <w:t>and how will achieve it, examples of toxic chemicals in the</w:t>
      </w:r>
      <w:r>
        <w:rPr>
          <w:color w:val="000000"/>
        </w:rPr>
        <w:t xml:space="preserve"> </w:t>
      </w:r>
      <w:r w:rsidRPr="00BA46A4">
        <w:rPr>
          <w:color w:val="000000"/>
        </w:rPr>
        <w:t>environment, how they can prevent further chemical pollution in</w:t>
      </w:r>
      <w:r>
        <w:rPr>
          <w:color w:val="000000"/>
        </w:rPr>
        <w:t xml:space="preserve"> </w:t>
      </w:r>
      <w:r w:rsidRPr="00BA46A4">
        <w:rPr>
          <w:color w:val="000000"/>
        </w:rPr>
        <w:t>the future, what are substances of concern.</w:t>
      </w:r>
    </w:p>
    <w:p w14:paraId="0A0587A6" w14:textId="43F3AE15" w:rsidR="00C1058F" w:rsidRPr="00A50A32" w:rsidRDefault="00C1058F" w:rsidP="00A50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b/>
          <w:bCs/>
          <w:color w:val="202124"/>
          <w:lang w:val="en"/>
        </w:rPr>
      </w:pPr>
      <w:r w:rsidRPr="00C1058F">
        <w:rPr>
          <w:b/>
          <w:bCs/>
          <w:color w:val="202124"/>
          <w:lang w:val="en"/>
        </w:rPr>
        <w:t>Why did we choose this destination to organize the learning activity?</w:t>
      </w:r>
    </w:p>
    <w:p w14:paraId="33657E68" w14:textId="7EA0AB3A" w:rsidR="00A50A32" w:rsidRDefault="00A50A32" w:rsidP="00A50A32">
      <w:pPr>
        <w:pStyle w:val="NormalWeb"/>
        <w:spacing w:before="0" w:beforeAutospacing="0" w:after="0" w:afterAutospacing="0" w:line="360" w:lineRule="auto"/>
        <w:ind w:firstLine="919"/>
        <w:jc w:val="both"/>
        <w:rPr>
          <w:color w:val="000000" w:themeColor="text1"/>
        </w:rPr>
      </w:pPr>
      <w:proofErr w:type="spellStart"/>
      <w:r w:rsidRPr="00A74BC8">
        <w:rPr>
          <w:b/>
          <w:bCs/>
          <w:i/>
          <w:iCs/>
          <w:color w:val="000000" w:themeColor="text1"/>
        </w:rPr>
        <w:t>Chalki</w:t>
      </w:r>
      <w:proofErr w:type="spellEnd"/>
      <w:r w:rsidRPr="00A74BC8">
        <w:rPr>
          <w:b/>
          <w:bCs/>
          <w:i/>
          <w:iCs/>
          <w:color w:val="000000" w:themeColor="text1"/>
        </w:rPr>
        <w:t xml:space="preserve"> is first “Green island”.</w:t>
      </w:r>
      <w:r w:rsidRPr="00A74BC8">
        <w:rPr>
          <w:color w:val="000000" w:themeColor="text1"/>
        </w:rPr>
        <w:t xml:space="preserve"> It is the smallest inhabited island of the Dodecanese. It is part of the Rhodes regional unit. It has a permanent population of 330 (increased during the summer months), concentrated in the only village </w:t>
      </w:r>
      <w:proofErr w:type="spellStart"/>
      <w:r w:rsidRPr="00A74BC8">
        <w:rPr>
          <w:color w:val="000000" w:themeColor="text1"/>
        </w:rPr>
        <w:t>Emporio</w:t>
      </w:r>
      <w:proofErr w:type="spellEnd"/>
      <w:r w:rsidRPr="00A74BC8">
        <w:rPr>
          <w:color w:val="000000" w:themeColor="text1"/>
        </w:rPr>
        <w:t>. </w:t>
      </w:r>
    </w:p>
    <w:p w14:paraId="74D5C16F" w14:textId="476AB8C8" w:rsidR="00A74BC8" w:rsidRDefault="00A74BC8" w:rsidP="00A50A32">
      <w:pPr>
        <w:pStyle w:val="NormalWeb"/>
        <w:spacing w:before="0" w:beforeAutospacing="0" w:after="0" w:afterAutospacing="0" w:line="360" w:lineRule="auto"/>
        <w:ind w:firstLine="919"/>
        <w:jc w:val="both"/>
        <w:rPr>
          <w:color w:val="000000" w:themeColor="text1"/>
        </w:rPr>
      </w:pPr>
    </w:p>
    <w:p w14:paraId="643FBB6D" w14:textId="2A5C538A" w:rsidR="00A74BC8" w:rsidRDefault="00A74BC8" w:rsidP="00A74BC8">
      <w:pPr>
        <w:pStyle w:val="NormalWeb"/>
        <w:spacing w:before="0" w:beforeAutospacing="0" w:after="0" w:afterAutospacing="0" w:line="360" w:lineRule="auto"/>
        <w:ind w:firstLine="919"/>
        <w:jc w:val="center"/>
        <w:rPr>
          <w:color w:val="000000" w:themeColor="text1"/>
        </w:rPr>
      </w:pPr>
      <w:r>
        <w:rPr>
          <w:noProof/>
          <w:color w:val="000000" w:themeColor="text1"/>
        </w:rPr>
        <w:drawing>
          <wp:inline distT="0" distB="0" distL="0" distR="0" wp14:anchorId="764AAE98" wp14:editId="7F3D9774">
            <wp:extent cx="3805817" cy="2140772"/>
            <wp:effectExtent l="0" t="0" r="4445" b="5715"/>
            <wp:docPr id="10" name="Picture 10" descr="A car parked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 parked outside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2315" cy="2155677"/>
                    </a:xfrm>
                    <a:prstGeom prst="rect">
                      <a:avLst/>
                    </a:prstGeom>
                  </pic:spPr>
                </pic:pic>
              </a:graphicData>
            </a:graphic>
          </wp:inline>
        </w:drawing>
      </w:r>
      <w:r>
        <w:rPr>
          <w:noProof/>
          <w:color w:val="000000" w:themeColor="text1"/>
        </w:rPr>
        <w:drawing>
          <wp:inline distT="0" distB="0" distL="0" distR="0" wp14:anchorId="32FD9A71" wp14:editId="1A2EEC2A">
            <wp:extent cx="1610210" cy="2146949"/>
            <wp:effectExtent l="0" t="0" r="3175" b="0"/>
            <wp:docPr id="11" name="Picture 11"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clock t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31147" cy="2174865"/>
                    </a:xfrm>
                    <a:prstGeom prst="rect">
                      <a:avLst/>
                    </a:prstGeom>
                  </pic:spPr>
                </pic:pic>
              </a:graphicData>
            </a:graphic>
          </wp:inline>
        </w:drawing>
      </w:r>
    </w:p>
    <w:p w14:paraId="169BA8E2" w14:textId="77777777" w:rsidR="00A74BC8" w:rsidRPr="00A74BC8" w:rsidRDefault="00A74BC8" w:rsidP="00A50A32">
      <w:pPr>
        <w:pStyle w:val="NormalWeb"/>
        <w:spacing w:before="0" w:beforeAutospacing="0" w:after="0" w:afterAutospacing="0" w:line="360" w:lineRule="auto"/>
        <w:ind w:firstLine="919"/>
        <w:jc w:val="both"/>
        <w:rPr>
          <w:color w:val="000000" w:themeColor="text1"/>
        </w:rPr>
      </w:pPr>
    </w:p>
    <w:p w14:paraId="57AF346C" w14:textId="7C951844" w:rsidR="00A50A32" w:rsidRPr="00A50A32" w:rsidRDefault="00A50A32" w:rsidP="00A50A32">
      <w:pPr>
        <w:pStyle w:val="NormalWeb"/>
        <w:spacing w:before="0" w:beforeAutospacing="0" w:after="0" w:afterAutospacing="0" w:line="360" w:lineRule="auto"/>
        <w:ind w:firstLine="919"/>
        <w:jc w:val="both"/>
        <w:rPr>
          <w:color w:val="000000" w:themeColor="text1"/>
        </w:rPr>
      </w:pPr>
      <w:r w:rsidRPr="00A50A32">
        <w:rPr>
          <w:color w:val="000000" w:themeColor="text1"/>
        </w:rPr>
        <w:t xml:space="preserve">In April 2022, </w:t>
      </w:r>
      <w:proofErr w:type="spellStart"/>
      <w:r w:rsidRPr="00A50A32">
        <w:rPr>
          <w:color w:val="000000" w:themeColor="text1"/>
        </w:rPr>
        <w:t>Chalki</w:t>
      </w:r>
      <w:proofErr w:type="spellEnd"/>
      <w:r w:rsidRPr="00A50A32">
        <w:rPr>
          <w:color w:val="000000" w:themeColor="text1"/>
        </w:rPr>
        <w:t xml:space="preserve"> started a project to electrify its transport by changing to electric cars. Along with the cars, the island also builds a PV plant that is aimed to provide electricity to all its inhabitants. This project is part of the Greek government's initiative aiming to transform Greek islands into models of green economy, energy autonomy and eco-mobility starting with smaller and non-interconnected islands. </w:t>
      </w:r>
    </w:p>
    <w:p w14:paraId="24087450" w14:textId="4EE6A2CC" w:rsidR="00F4505A" w:rsidRDefault="00A50A32" w:rsidP="00F4505A">
      <w:pPr>
        <w:spacing w:line="360" w:lineRule="auto"/>
        <w:ind w:firstLine="919"/>
        <w:jc w:val="both"/>
        <w:rPr>
          <w:color w:val="000000" w:themeColor="text1"/>
        </w:rPr>
      </w:pPr>
      <w:proofErr w:type="spellStart"/>
      <w:r w:rsidRPr="00A50A32">
        <w:rPr>
          <w:color w:val="000000" w:themeColor="text1"/>
          <w:shd w:val="clear" w:color="auto" w:fill="FFFFFF"/>
          <w:lang w:val="ro-RO"/>
        </w:rPr>
        <w:t>Chalki</w:t>
      </w:r>
      <w:proofErr w:type="spellEnd"/>
      <w:r w:rsidRPr="00A50A32">
        <w:rPr>
          <w:color w:val="000000" w:themeColor="text1"/>
          <w:shd w:val="clear" w:color="auto" w:fill="FFFFFF"/>
          <w:lang w:val="ro-RO"/>
        </w:rPr>
        <w:t xml:space="preserve"> </w:t>
      </w:r>
      <w:r w:rsidRPr="00A50A32">
        <w:rPr>
          <w:color w:val="000000" w:themeColor="text1"/>
          <w:shd w:val="clear" w:color="auto" w:fill="FFFFFF"/>
        </w:rPr>
        <w:t xml:space="preserve">is the first of several small Aegean islands to be transformed by the Greek government, which signed </w:t>
      </w:r>
      <w:r w:rsidRPr="00A50A32">
        <w:rPr>
          <w:color w:val="000000" w:themeColor="text1"/>
          <w:shd w:val="clear" w:color="auto" w:fill="FFFFFF"/>
          <w:lang w:val="ro-RO"/>
        </w:rPr>
        <w:t xml:space="preserve">on 2021 </w:t>
      </w:r>
      <w:r w:rsidRPr="00A50A32">
        <w:rPr>
          <w:color w:val="000000" w:themeColor="text1"/>
          <w:shd w:val="clear" w:color="auto" w:fill="FFFFFF"/>
        </w:rPr>
        <w:t>an agreement to turn them into “green islands”. This mar</w:t>
      </w:r>
      <w:proofErr w:type="spellStart"/>
      <w:r>
        <w:rPr>
          <w:color w:val="000000" w:themeColor="text1"/>
          <w:shd w:val="clear" w:color="auto" w:fill="FFFFFF"/>
          <w:lang w:val="ro-RO"/>
        </w:rPr>
        <w:t>ked</w:t>
      </w:r>
      <w:proofErr w:type="spellEnd"/>
      <w:r w:rsidRPr="00A50A32">
        <w:rPr>
          <w:color w:val="000000" w:themeColor="text1"/>
          <w:shd w:val="clear" w:color="auto" w:fill="FFFFFF"/>
        </w:rPr>
        <w:t xml:space="preserve"> the beginning of the “GR-Eco” project, which aims to make the islands independent of the national grid by providing them with renewable energy sources.</w:t>
      </w:r>
      <w:r>
        <w:rPr>
          <w:color w:val="000000" w:themeColor="text1"/>
          <w:shd w:val="clear" w:color="auto" w:fill="FFFFFF"/>
          <w:lang w:val="ro-RO"/>
        </w:rPr>
        <w:t xml:space="preserve"> </w:t>
      </w:r>
      <w:r w:rsidRPr="00A50A32">
        <w:rPr>
          <w:color w:val="000000" w:themeColor="text1"/>
        </w:rPr>
        <w:t>As part of this initiative, Chalki has received a solar power plant and a donation of e-vehicles for its public services.</w:t>
      </w:r>
    </w:p>
    <w:p w14:paraId="0B6A7B12" w14:textId="19AD7BB9" w:rsidR="00F4505A" w:rsidRPr="00A50A32" w:rsidRDefault="00F4505A" w:rsidP="00F4505A">
      <w:pPr>
        <w:spacing w:line="360" w:lineRule="auto"/>
        <w:ind w:firstLine="919"/>
        <w:jc w:val="center"/>
        <w:rPr>
          <w:color w:val="000000" w:themeColor="text1"/>
        </w:rPr>
      </w:pPr>
      <w:r>
        <w:rPr>
          <w:noProof/>
          <w:color w:val="000000" w:themeColor="text1"/>
        </w:rPr>
        <w:drawing>
          <wp:inline distT="0" distB="0" distL="0" distR="0" wp14:anchorId="2F702294" wp14:editId="1353F121">
            <wp:extent cx="3450814" cy="2588111"/>
            <wp:effectExtent l="0" t="0" r="3810" b="3175"/>
            <wp:docPr id="60" name="Picture 60" descr="A body of water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ody of water with buildings and boa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390" cy="2600543"/>
                    </a:xfrm>
                    <a:prstGeom prst="rect">
                      <a:avLst/>
                    </a:prstGeom>
                  </pic:spPr>
                </pic:pic>
              </a:graphicData>
            </a:graphic>
          </wp:inline>
        </w:drawing>
      </w:r>
    </w:p>
    <w:p w14:paraId="0AF3CC46" w14:textId="77777777" w:rsidR="00A50A32" w:rsidRPr="00A50A32" w:rsidRDefault="00A50A32" w:rsidP="00A50A32">
      <w:pPr>
        <w:pStyle w:val="muitypography-root"/>
        <w:spacing w:before="0" w:beforeAutospacing="0" w:after="0" w:afterAutospacing="0" w:line="360" w:lineRule="auto"/>
        <w:ind w:firstLine="919"/>
        <w:jc w:val="both"/>
        <w:rPr>
          <w:color w:val="000000" w:themeColor="text1"/>
        </w:rPr>
      </w:pPr>
      <w:r w:rsidRPr="00A50A32">
        <w:rPr>
          <w:color w:val="000000" w:themeColor="text1"/>
        </w:rPr>
        <w:t>Its telecommunications network has also been upgraded by Vodafone Greece, providing the island with 5G and IoT technologies to transform Chalki into a more connected and sustainable island. This has made a huge difference to people’s lives, upgrading their living standards, enhancing inclusion, and helping boost their economy.</w:t>
      </w:r>
    </w:p>
    <w:p w14:paraId="50B97E72" w14:textId="3F280163" w:rsidR="002B7F03" w:rsidRPr="008E6A1D" w:rsidRDefault="00A50A32" w:rsidP="008E6A1D">
      <w:pPr>
        <w:pStyle w:val="muitypography-root"/>
        <w:spacing w:before="0" w:beforeAutospacing="0" w:after="0" w:afterAutospacing="0" w:line="360" w:lineRule="auto"/>
        <w:ind w:firstLine="919"/>
        <w:jc w:val="both"/>
        <w:rPr>
          <w:color w:val="000000" w:themeColor="text1"/>
          <w:lang w:val="ro-RO"/>
        </w:rPr>
      </w:pPr>
      <w:r w:rsidRPr="00A50A32">
        <w:rPr>
          <w:color w:val="000000" w:themeColor="text1"/>
        </w:rPr>
        <w:t>A smart tourist information kiosk, a solar-powered bench, and solar-powered phone charging stations have also been installed in the town centre, and an IoT fleet control service is helping the town monitor its municipal vehicles</w:t>
      </w:r>
      <w:r w:rsidR="008E6A1D">
        <w:rPr>
          <w:color w:val="000000" w:themeColor="text1"/>
          <w:lang w:val="ro-RO"/>
        </w:rPr>
        <w:t>.</w:t>
      </w:r>
    </w:p>
    <w:p w14:paraId="39200F7D" w14:textId="4D0608F4" w:rsidR="008E6A1D" w:rsidRDefault="00E2430D" w:rsidP="00113DB0">
      <w:pPr>
        <w:spacing w:line="360" w:lineRule="auto"/>
        <w:ind w:firstLine="720"/>
        <w:jc w:val="both"/>
        <w:rPr>
          <w:lang w:val="en-GB"/>
        </w:rPr>
      </w:pPr>
      <w:r>
        <w:rPr>
          <w:szCs w:val="27"/>
          <w:shd w:val="clear" w:color="auto" w:fill="FFFFFF" w:themeFill="background1"/>
        </w:rPr>
        <w:t xml:space="preserve">On </w:t>
      </w:r>
      <w:r w:rsidR="002B7F03">
        <w:rPr>
          <w:szCs w:val="27"/>
          <w:shd w:val="clear" w:color="auto" w:fill="FFFFFF" w:themeFill="background1"/>
          <w:lang w:val="ro-RO"/>
        </w:rPr>
        <w:t>23</w:t>
      </w:r>
      <w:r>
        <w:rPr>
          <w:szCs w:val="27"/>
          <w:shd w:val="clear" w:color="auto" w:fill="FFFFFF" w:themeFill="background1"/>
        </w:rPr>
        <w:t>.</w:t>
      </w:r>
      <w:r w:rsidR="002B7F03">
        <w:rPr>
          <w:szCs w:val="27"/>
          <w:shd w:val="clear" w:color="auto" w:fill="FFFFFF" w:themeFill="background1"/>
          <w:lang w:val="ro-RO"/>
        </w:rPr>
        <w:t>10</w:t>
      </w:r>
      <w:r>
        <w:rPr>
          <w:szCs w:val="27"/>
          <w:shd w:val="clear" w:color="auto" w:fill="FFFFFF" w:themeFill="background1"/>
        </w:rPr>
        <w:t>.202</w:t>
      </w:r>
      <w:r w:rsidR="00725827">
        <w:rPr>
          <w:szCs w:val="27"/>
          <w:shd w:val="clear" w:color="auto" w:fill="FFFFFF" w:themeFill="background1"/>
        </w:rPr>
        <w:t>3</w:t>
      </w:r>
      <w:r>
        <w:rPr>
          <w:szCs w:val="27"/>
          <w:shd w:val="clear" w:color="auto" w:fill="FFFFFF" w:themeFill="background1"/>
        </w:rPr>
        <w:t xml:space="preserve"> took place the official welcome at </w:t>
      </w:r>
      <w:proofErr w:type="spellStart"/>
      <w:r w:rsidR="002B7F03">
        <w:rPr>
          <w:szCs w:val="27"/>
          <w:shd w:val="clear" w:color="auto" w:fill="FFFFFF" w:themeFill="background1"/>
          <w:lang w:val="ro-RO"/>
        </w:rPr>
        <w:t>Greek</w:t>
      </w:r>
      <w:proofErr w:type="spellEnd"/>
      <w:r>
        <w:rPr>
          <w:szCs w:val="27"/>
          <w:shd w:val="clear" w:color="auto" w:fill="FFFFFF" w:themeFill="background1"/>
        </w:rPr>
        <w:t xml:space="preserve"> school</w:t>
      </w:r>
      <w:r w:rsidR="002B7F03">
        <w:rPr>
          <w:szCs w:val="27"/>
          <w:shd w:val="clear" w:color="auto" w:fill="FFFFFF" w:themeFill="background1"/>
          <w:lang w:val="ro-RO"/>
        </w:rPr>
        <w:t xml:space="preserve"> </w:t>
      </w:r>
      <w:proofErr w:type="spellStart"/>
      <w:r w:rsidR="002B7F03">
        <w:rPr>
          <w:szCs w:val="27"/>
          <w:shd w:val="clear" w:color="auto" w:fill="FFFFFF" w:themeFill="background1"/>
          <w:lang w:val="ro-RO"/>
        </w:rPr>
        <w:t>from</w:t>
      </w:r>
      <w:proofErr w:type="spellEnd"/>
      <w:r w:rsidR="002B7F03">
        <w:rPr>
          <w:szCs w:val="27"/>
          <w:shd w:val="clear" w:color="auto" w:fill="FFFFFF" w:themeFill="background1"/>
          <w:lang w:val="ro-RO"/>
        </w:rPr>
        <w:t xml:space="preserve"> </w:t>
      </w:r>
      <w:proofErr w:type="spellStart"/>
      <w:r w:rsidR="002B7F03">
        <w:rPr>
          <w:szCs w:val="27"/>
          <w:shd w:val="clear" w:color="auto" w:fill="FFFFFF" w:themeFill="background1"/>
          <w:lang w:val="ro-RO"/>
        </w:rPr>
        <w:t>Chalki</w:t>
      </w:r>
      <w:proofErr w:type="spellEnd"/>
      <w:r w:rsidR="008F033B">
        <w:rPr>
          <w:szCs w:val="27"/>
          <w:shd w:val="clear" w:color="auto" w:fill="FFFFFF" w:themeFill="background1"/>
        </w:rPr>
        <w:t>. E</w:t>
      </w:r>
      <w:r w:rsidR="008F033B" w:rsidRPr="008F033B">
        <w:rPr>
          <w:szCs w:val="27"/>
          <w:shd w:val="clear" w:color="auto" w:fill="FFFFFF" w:themeFill="background1"/>
        </w:rPr>
        <w:t xml:space="preserve">ach partner </w:t>
      </w:r>
      <w:r w:rsidR="008F033B">
        <w:rPr>
          <w:szCs w:val="27"/>
          <w:shd w:val="clear" w:color="auto" w:fill="FFFFFF" w:themeFill="background1"/>
        </w:rPr>
        <w:t>school</w:t>
      </w:r>
      <w:r w:rsidR="008F033B" w:rsidRPr="008F033B">
        <w:rPr>
          <w:szCs w:val="27"/>
          <w:shd w:val="clear" w:color="auto" w:fill="FFFFFF" w:themeFill="background1"/>
        </w:rPr>
        <w:t xml:space="preserve"> presented its team</w:t>
      </w:r>
      <w:r w:rsidR="008F033B">
        <w:rPr>
          <w:szCs w:val="27"/>
          <w:shd w:val="clear" w:color="auto" w:fill="FFFFFF" w:themeFill="background1"/>
        </w:rPr>
        <w:t xml:space="preserve"> and, </w:t>
      </w:r>
      <w:r w:rsidR="008F033B" w:rsidRPr="008F033B">
        <w:rPr>
          <w:szCs w:val="27"/>
          <w:shd w:val="clear" w:color="auto" w:fill="FFFFFF" w:themeFill="background1"/>
        </w:rPr>
        <w:t>to get to know each other</w:t>
      </w:r>
      <w:r w:rsidR="008F033B">
        <w:rPr>
          <w:szCs w:val="27"/>
          <w:shd w:val="clear" w:color="auto" w:fill="FFFFFF" w:themeFill="background1"/>
        </w:rPr>
        <w:t xml:space="preserve">, students participated at icebreaking activities organised by </w:t>
      </w:r>
      <w:proofErr w:type="spellStart"/>
      <w:r w:rsidR="0097577A">
        <w:rPr>
          <w:szCs w:val="27"/>
          <w:shd w:val="clear" w:color="auto" w:fill="FFFFFF" w:themeFill="background1"/>
          <w:lang w:val="ro-RO"/>
        </w:rPr>
        <w:t>Greek</w:t>
      </w:r>
      <w:proofErr w:type="spellEnd"/>
      <w:r w:rsidR="008F033B">
        <w:rPr>
          <w:szCs w:val="27"/>
          <w:shd w:val="clear" w:color="auto" w:fill="FFFFFF" w:themeFill="background1"/>
        </w:rPr>
        <w:t xml:space="preserve"> students.</w:t>
      </w:r>
      <w:r w:rsidR="00725827">
        <w:rPr>
          <w:lang w:val="en-GB"/>
        </w:rPr>
        <w:t xml:space="preserve"> </w:t>
      </w:r>
    </w:p>
    <w:p w14:paraId="7B924E6E" w14:textId="77777777" w:rsidR="00F4505A" w:rsidRDefault="00F4505A" w:rsidP="00113DB0">
      <w:pPr>
        <w:spacing w:line="360" w:lineRule="auto"/>
        <w:ind w:firstLine="720"/>
        <w:jc w:val="both"/>
        <w:rPr>
          <w:lang w:val="en-GB"/>
        </w:rPr>
      </w:pPr>
    </w:p>
    <w:p w14:paraId="7303566E" w14:textId="4199D07F" w:rsidR="008E6A1D" w:rsidRDefault="00F4505A" w:rsidP="00F4505A">
      <w:pPr>
        <w:spacing w:line="360" w:lineRule="auto"/>
        <w:ind w:firstLine="720"/>
        <w:jc w:val="center"/>
        <w:rPr>
          <w:lang w:val="en-GB"/>
        </w:rPr>
      </w:pPr>
      <w:r>
        <w:rPr>
          <w:noProof/>
          <w:lang w:val="en-GB"/>
        </w:rPr>
        <w:lastRenderedPageBreak/>
        <w:drawing>
          <wp:inline distT="0" distB="0" distL="0" distR="0" wp14:anchorId="44E06709" wp14:editId="527D7F5F">
            <wp:extent cx="3511824" cy="2633868"/>
            <wp:effectExtent l="0" t="0" r="0" b="0"/>
            <wp:docPr id="54" name="Picture 54"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holding flag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382" cy="2641036"/>
                    </a:xfrm>
                    <a:prstGeom prst="rect">
                      <a:avLst/>
                    </a:prstGeom>
                  </pic:spPr>
                </pic:pic>
              </a:graphicData>
            </a:graphic>
          </wp:inline>
        </w:drawing>
      </w:r>
    </w:p>
    <w:p w14:paraId="6B1FCD45" w14:textId="6B7DBF02" w:rsidR="008E6A1D" w:rsidRDefault="008E6A1D" w:rsidP="008E6A1D">
      <w:pPr>
        <w:spacing w:line="360" w:lineRule="auto"/>
        <w:ind w:firstLine="720"/>
        <w:jc w:val="both"/>
        <w:rPr>
          <w:lang w:val="en-GB"/>
        </w:rPr>
      </w:pPr>
      <w:r>
        <w:rPr>
          <w:noProof/>
          <w:lang w:val="en-GB"/>
        </w:rPr>
        <w:drawing>
          <wp:inline distT="0" distB="0" distL="0" distR="0" wp14:anchorId="6EA9D822" wp14:editId="516003C7">
            <wp:extent cx="1906793" cy="2542391"/>
            <wp:effectExtent l="0" t="0" r="0" b="0"/>
            <wp:docPr id="12" name="Picture 12" descr="A group of girl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irls holding a 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15822" cy="2554430"/>
                    </a:xfrm>
                    <a:prstGeom prst="rect">
                      <a:avLst/>
                    </a:prstGeom>
                  </pic:spPr>
                </pic:pic>
              </a:graphicData>
            </a:graphic>
          </wp:inline>
        </w:drawing>
      </w:r>
      <w:r>
        <w:rPr>
          <w:noProof/>
          <w:lang w:val="en-GB"/>
        </w:rPr>
        <w:drawing>
          <wp:inline distT="0" distB="0" distL="0" distR="0" wp14:anchorId="558A9651" wp14:editId="28D1DB3A">
            <wp:extent cx="1911724" cy="2548964"/>
            <wp:effectExtent l="0" t="0" r="6350" b="3810"/>
            <wp:docPr id="13" name="Picture 13" descr="A group of girl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irls holding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639" cy="2560850"/>
                    </a:xfrm>
                    <a:prstGeom prst="rect">
                      <a:avLst/>
                    </a:prstGeom>
                  </pic:spPr>
                </pic:pic>
              </a:graphicData>
            </a:graphic>
          </wp:inline>
        </w:drawing>
      </w:r>
      <w:r>
        <w:rPr>
          <w:noProof/>
          <w:lang w:val="en-GB"/>
        </w:rPr>
        <w:drawing>
          <wp:inline distT="0" distB="0" distL="0" distR="0" wp14:anchorId="55BC8060" wp14:editId="5173456A">
            <wp:extent cx="1909482" cy="2545976"/>
            <wp:effectExtent l="0" t="0" r="0" b="0"/>
            <wp:docPr id="14" name="Picture 14"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13703" cy="2551604"/>
                    </a:xfrm>
                    <a:prstGeom prst="rect">
                      <a:avLst/>
                    </a:prstGeom>
                  </pic:spPr>
                </pic:pic>
              </a:graphicData>
            </a:graphic>
          </wp:inline>
        </w:drawing>
      </w:r>
    </w:p>
    <w:p w14:paraId="6BDEC916" w14:textId="165628F3" w:rsidR="008E6A1D" w:rsidRDefault="0097577A" w:rsidP="00F4505A">
      <w:pPr>
        <w:spacing w:line="360" w:lineRule="auto"/>
        <w:ind w:firstLine="720"/>
        <w:jc w:val="both"/>
        <w:rPr>
          <w:sz w:val="28"/>
          <w:szCs w:val="28"/>
          <w:lang w:val="en-GB"/>
        </w:rPr>
      </w:pPr>
      <w:r>
        <w:rPr>
          <w:lang w:val="en-GB"/>
        </w:rPr>
        <w:t>Also, students from each country p</w:t>
      </w:r>
      <w:r w:rsidR="008F033B" w:rsidRPr="008F033B">
        <w:rPr>
          <w:lang w:val="en-GB"/>
        </w:rPr>
        <w:t>resent</w:t>
      </w:r>
      <w:r>
        <w:rPr>
          <w:lang w:val="en-GB"/>
        </w:rPr>
        <w:t>ed</w:t>
      </w:r>
      <w:r w:rsidR="008F033B" w:rsidRPr="008F033B">
        <w:rPr>
          <w:lang w:val="en-GB"/>
        </w:rPr>
        <w:t xml:space="preserve"> the</w:t>
      </w:r>
      <w:r>
        <w:rPr>
          <w:lang w:val="en-GB"/>
        </w:rPr>
        <w:t>ir</w:t>
      </w:r>
      <w:r w:rsidR="008F033B" w:rsidRPr="008F033B">
        <w:rPr>
          <w:lang w:val="en-GB"/>
        </w:rPr>
        <w:t xml:space="preserve"> countries and schools </w:t>
      </w:r>
      <w:r w:rsidR="008F033B">
        <w:rPr>
          <w:lang w:val="en-GB"/>
        </w:rPr>
        <w:t xml:space="preserve">and </w:t>
      </w:r>
      <w:r w:rsidRPr="008F033B">
        <w:rPr>
          <w:lang w:val="en-GB"/>
        </w:rPr>
        <w:t>example</w:t>
      </w:r>
      <w:r>
        <w:rPr>
          <w:lang w:val="en-GB"/>
        </w:rPr>
        <w:t>s</w:t>
      </w:r>
      <w:r w:rsidRPr="008F033B">
        <w:rPr>
          <w:lang w:val="en-GB"/>
        </w:rPr>
        <w:t xml:space="preserve"> of </w:t>
      </w:r>
      <w:r>
        <w:rPr>
          <w:color w:val="000000"/>
          <w:szCs w:val="28"/>
          <w:lang w:val="ro-RO"/>
        </w:rPr>
        <w:t>s</w:t>
      </w:r>
      <w:r w:rsidRPr="0097577A">
        <w:rPr>
          <w:color w:val="000000"/>
          <w:szCs w:val="28"/>
        </w:rPr>
        <w:t>uccessful campaigns of fighting air, water and soil pollution nationally</w:t>
      </w:r>
      <w:r>
        <w:rPr>
          <w:color w:val="000000"/>
          <w:szCs w:val="28"/>
          <w:lang w:val="ro-RO"/>
        </w:rPr>
        <w:t>.</w:t>
      </w:r>
      <w:r w:rsidRPr="0097577A">
        <w:rPr>
          <w:sz w:val="28"/>
          <w:szCs w:val="28"/>
          <w:lang w:val="en-GB"/>
        </w:rPr>
        <w:t xml:space="preserve"> </w:t>
      </w:r>
    </w:p>
    <w:p w14:paraId="7D0C0EC1" w14:textId="2A5D2351" w:rsidR="008E6A1D" w:rsidRDefault="008E6A1D" w:rsidP="00113DB0">
      <w:pPr>
        <w:spacing w:line="360" w:lineRule="auto"/>
        <w:ind w:firstLine="720"/>
        <w:jc w:val="both"/>
        <w:rPr>
          <w:sz w:val="28"/>
          <w:szCs w:val="28"/>
          <w:lang w:val="en-GB"/>
        </w:rPr>
      </w:pPr>
      <w:r>
        <w:rPr>
          <w:noProof/>
          <w:sz w:val="28"/>
          <w:szCs w:val="28"/>
          <w:lang w:val="en-GB"/>
        </w:rPr>
        <w:drawing>
          <wp:inline distT="0" distB="0" distL="0" distR="0" wp14:anchorId="748683D4" wp14:editId="121638B1">
            <wp:extent cx="2818504" cy="2113878"/>
            <wp:effectExtent l="0" t="0" r="1270" b="0"/>
            <wp:docPr id="15" name="Picture 15"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front of a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28355" cy="2121266"/>
                    </a:xfrm>
                    <a:prstGeom prst="rect">
                      <a:avLst/>
                    </a:prstGeom>
                  </pic:spPr>
                </pic:pic>
              </a:graphicData>
            </a:graphic>
          </wp:inline>
        </w:drawing>
      </w:r>
      <w:r>
        <w:rPr>
          <w:noProof/>
          <w:sz w:val="28"/>
          <w:szCs w:val="28"/>
          <w:lang w:val="en-GB"/>
        </w:rPr>
        <w:drawing>
          <wp:inline distT="0" distB="0" distL="0" distR="0" wp14:anchorId="4FE656F3" wp14:editId="060FE1FC">
            <wp:extent cx="2854363" cy="2140772"/>
            <wp:effectExtent l="0" t="0" r="3175" b="5715"/>
            <wp:docPr id="17" name="Picture 17"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front of a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59243" cy="2144432"/>
                    </a:xfrm>
                    <a:prstGeom prst="rect">
                      <a:avLst/>
                    </a:prstGeom>
                  </pic:spPr>
                </pic:pic>
              </a:graphicData>
            </a:graphic>
          </wp:inline>
        </w:drawing>
      </w:r>
    </w:p>
    <w:p w14:paraId="4DB75F48" w14:textId="0CC927AF" w:rsidR="008E6A1D" w:rsidRDefault="008E6A1D" w:rsidP="00F4505A">
      <w:pPr>
        <w:spacing w:line="360" w:lineRule="auto"/>
        <w:ind w:firstLine="720"/>
        <w:jc w:val="center"/>
        <w:rPr>
          <w:sz w:val="28"/>
          <w:szCs w:val="28"/>
          <w:lang w:val="en-GB"/>
        </w:rPr>
      </w:pPr>
      <w:r>
        <w:rPr>
          <w:noProof/>
          <w:sz w:val="28"/>
          <w:szCs w:val="28"/>
          <w:lang w:val="en-GB"/>
        </w:rPr>
        <w:lastRenderedPageBreak/>
        <w:drawing>
          <wp:inline distT="0" distB="0" distL="0" distR="0" wp14:anchorId="1ECDC65B" wp14:editId="5A764634">
            <wp:extent cx="2808991" cy="2106743"/>
            <wp:effectExtent l="0" t="0" r="0" b="1905"/>
            <wp:docPr id="18" name="Picture 18" descr="A person and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person standing in front of a projector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2124" cy="2116593"/>
                    </a:xfrm>
                    <a:prstGeom prst="rect">
                      <a:avLst/>
                    </a:prstGeom>
                  </pic:spPr>
                </pic:pic>
              </a:graphicData>
            </a:graphic>
          </wp:inline>
        </w:drawing>
      </w:r>
      <w:r>
        <w:rPr>
          <w:noProof/>
          <w:sz w:val="28"/>
          <w:szCs w:val="28"/>
          <w:lang w:val="en-GB"/>
        </w:rPr>
        <w:drawing>
          <wp:inline distT="0" distB="0" distL="0" distR="0" wp14:anchorId="3E44C320" wp14:editId="0E0FBCC2">
            <wp:extent cx="2810583" cy="2107939"/>
            <wp:effectExtent l="0" t="0" r="0" b="635"/>
            <wp:docPr id="19" name="Picture 19"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front of a projecto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3692" cy="2125271"/>
                    </a:xfrm>
                    <a:prstGeom prst="rect">
                      <a:avLst/>
                    </a:prstGeom>
                  </pic:spPr>
                </pic:pic>
              </a:graphicData>
            </a:graphic>
          </wp:inline>
        </w:drawing>
      </w:r>
    </w:p>
    <w:p w14:paraId="4392D094" w14:textId="6A374358" w:rsidR="008E6A1D" w:rsidRDefault="008E6A1D" w:rsidP="00F4505A">
      <w:pPr>
        <w:spacing w:line="360" w:lineRule="auto"/>
        <w:ind w:firstLine="720"/>
        <w:jc w:val="center"/>
        <w:rPr>
          <w:color w:val="000000"/>
          <w:lang w:val="ro-RO"/>
        </w:rPr>
      </w:pPr>
      <w:r>
        <w:rPr>
          <w:noProof/>
          <w:color w:val="000000"/>
          <w:lang w:val="ro-RO"/>
        </w:rPr>
        <w:drawing>
          <wp:inline distT="0" distB="0" distL="0" distR="0" wp14:anchorId="216F40CA" wp14:editId="73499DCA">
            <wp:extent cx="3082252" cy="2311690"/>
            <wp:effectExtent l="0" t="0" r="4445" b="0"/>
            <wp:docPr id="20" name="Picture 20" descr="A group of people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projection scree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110132" cy="2332600"/>
                    </a:xfrm>
                    <a:prstGeom prst="rect">
                      <a:avLst/>
                    </a:prstGeom>
                  </pic:spPr>
                </pic:pic>
              </a:graphicData>
            </a:graphic>
          </wp:inline>
        </w:drawing>
      </w:r>
      <w:r>
        <w:rPr>
          <w:noProof/>
          <w:color w:val="000000"/>
          <w:lang w:val="ro-RO"/>
        </w:rPr>
        <w:drawing>
          <wp:inline distT="0" distB="0" distL="0" distR="0" wp14:anchorId="45325A7E" wp14:editId="5E342944">
            <wp:extent cx="1731981" cy="2309308"/>
            <wp:effectExtent l="0" t="0" r="0" b="2540"/>
            <wp:docPr id="21" name="Picture 21" descr="A group of girl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girls standing in a ro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3287" cy="2337716"/>
                    </a:xfrm>
                    <a:prstGeom prst="rect">
                      <a:avLst/>
                    </a:prstGeom>
                  </pic:spPr>
                </pic:pic>
              </a:graphicData>
            </a:graphic>
          </wp:inline>
        </w:drawing>
      </w:r>
    </w:p>
    <w:p w14:paraId="02F0D2EC" w14:textId="77777777" w:rsidR="00F4505A" w:rsidRDefault="0097577A" w:rsidP="008E6A1D">
      <w:pPr>
        <w:spacing w:line="360" w:lineRule="auto"/>
        <w:ind w:firstLine="720"/>
        <w:jc w:val="both"/>
        <w:rPr>
          <w:color w:val="000000" w:themeColor="text1"/>
          <w:sz w:val="28"/>
          <w:szCs w:val="28"/>
          <w:lang w:val="en-GB"/>
        </w:rPr>
      </w:pPr>
      <w:proofErr w:type="spellStart"/>
      <w:r>
        <w:rPr>
          <w:color w:val="000000"/>
          <w:lang w:val="ro-RO"/>
        </w:rPr>
        <w:t>Students</w:t>
      </w:r>
      <w:proofErr w:type="spellEnd"/>
      <w:r>
        <w:rPr>
          <w:color w:val="000000"/>
          <w:lang w:val="ro-RO"/>
        </w:rPr>
        <w:t xml:space="preserve"> </w:t>
      </w:r>
      <w:proofErr w:type="spellStart"/>
      <w:r>
        <w:rPr>
          <w:color w:val="000000"/>
          <w:lang w:val="ro-RO"/>
        </w:rPr>
        <w:t>attended</w:t>
      </w:r>
      <w:proofErr w:type="spellEnd"/>
      <w:r>
        <w:rPr>
          <w:color w:val="000000"/>
          <w:lang w:val="ro-RO"/>
        </w:rPr>
        <w:t xml:space="preserve"> an e</w:t>
      </w:r>
      <w:r w:rsidRPr="006D78BE">
        <w:rPr>
          <w:color w:val="000000"/>
        </w:rPr>
        <w:t>ducational workshop</w:t>
      </w:r>
      <w:r>
        <w:rPr>
          <w:color w:val="000000"/>
          <w:lang w:val="ro-RO"/>
        </w:rPr>
        <w:t xml:space="preserve"> </w:t>
      </w:r>
      <w:proofErr w:type="spellStart"/>
      <w:r>
        <w:rPr>
          <w:color w:val="000000"/>
          <w:lang w:val="ro-RO"/>
        </w:rPr>
        <w:t>having</w:t>
      </w:r>
      <w:proofErr w:type="spellEnd"/>
      <w:r>
        <w:rPr>
          <w:color w:val="000000"/>
          <w:lang w:val="ro-RO"/>
        </w:rPr>
        <w:t xml:space="preserve"> </w:t>
      </w:r>
      <w:proofErr w:type="spellStart"/>
      <w:r>
        <w:rPr>
          <w:color w:val="000000"/>
          <w:lang w:val="ro-RO"/>
        </w:rPr>
        <w:t>the</w:t>
      </w:r>
      <w:proofErr w:type="spellEnd"/>
      <w:r>
        <w:rPr>
          <w:color w:val="000000"/>
          <w:lang w:val="ro-RO"/>
        </w:rPr>
        <w:t xml:space="preserve"> theme „</w:t>
      </w:r>
      <w:r w:rsidRPr="006D78BE">
        <w:rPr>
          <w:color w:val="000000"/>
        </w:rPr>
        <w:t>Presentation of the aromatic plants and herbs of the Chalki island</w:t>
      </w:r>
      <w:r>
        <w:rPr>
          <w:color w:val="000000"/>
          <w:lang w:val="ro-RO"/>
        </w:rPr>
        <w:t>”</w:t>
      </w:r>
      <w:r w:rsidRPr="006D78BE">
        <w:rPr>
          <w:color w:val="000000"/>
        </w:rPr>
        <w:t xml:space="preserve"> by an agronomist of the regional plant nursery</w:t>
      </w:r>
      <w:r>
        <w:rPr>
          <w:color w:val="000000"/>
          <w:lang w:val="ro-RO"/>
        </w:rPr>
        <w:t xml:space="preserve">. </w:t>
      </w:r>
      <w:proofErr w:type="spellStart"/>
      <w:r>
        <w:rPr>
          <w:color w:val="000000"/>
          <w:lang w:val="ro-RO"/>
        </w:rPr>
        <w:t>They</w:t>
      </w:r>
      <w:proofErr w:type="spellEnd"/>
      <w:r>
        <w:rPr>
          <w:color w:val="000000"/>
          <w:lang w:val="ro-RO"/>
        </w:rPr>
        <w:t xml:space="preserve"> </w:t>
      </w:r>
      <w:proofErr w:type="spellStart"/>
      <w:r>
        <w:rPr>
          <w:color w:val="000000"/>
          <w:lang w:val="ro-RO"/>
        </w:rPr>
        <w:t>discovered</w:t>
      </w:r>
      <w:proofErr w:type="spellEnd"/>
      <w:r>
        <w:rPr>
          <w:color w:val="000000"/>
          <w:lang w:val="ro-RO"/>
        </w:rPr>
        <w:t xml:space="preserve"> </w:t>
      </w:r>
      <w:proofErr w:type="spellStart"/>
      <w:r>
        <w:rPr>
          <w:color w:val="000000"/>
          <w:lang w:val="ro-RO"/>
        </w:rPr>
        <w:t>that</w:t>
      </w:r>
      <w:proofErr w:type="spellEnd"/>
      <w:r>
        <w:rPr>
          <w:color w:val="000000"/>
          <w:lang w:val="ro-RO"/>
        </w:rPr>
        <w:t xml:space="preserve"> </w:t>
      </w:r>
      <w:proofErr w:type="spellStart"/>
      <w:r>
        <w:rPr>
          <w:color w:val="000000"/>
          <w:lang w:val="ro-RO"/>
        </w:rPr>
        <w:t>the</w:t>
      </w:r>
      <w:proofErr w:type="spellEnd"/>
      <w:r>
        <w:rPr>
          <w:color w:val="000000"/>
          <w:lang w:val="ro-RO"/>
        </w:rPr>
        <w:t xml:space="preserve"> flora of </w:t>
      </w:r>
      <w:proofErr w:type="spellStart"/>
      <w:r>
        <w:rPr>
          <w:color w:val="000000"/>
          <w:lang w:val="ro-RO"/>
        </w:rPr>
        <w:t>Chalki</w:t>
      </w:r>
      <w:proofErr w:type="spellEnd"/>
      <w:r>
        <w:rPr>
          <w:color w:val="000000"/>
          <w:lang w:val="ro-RO"/>
        </w:rPr>
        <w:t xml:space="preserve"> </w:t>
      </w:r>
      <w:proofErr w:type="spellStart"/>
      <w:r>
        <w:rPr>
          <w:color w:val="000000"/>
          <w:lang w:val="ro-RO"/>
        </w:rPr>
        <w:t>consists</w:t>
      </w:r>
      <w:proofErr w:type="spellEnd"/>
      <w:r>
        <w:rPr>
          <w:color w:val="000000"/>
          <w:lang w:val="ro-RO"/>
        </w:rPr>
        <w:t xml:space="preserve"> of 519 vascular </w:t>
      </w:r>
      <w:proofErr w:type="spellStart"/>
      <w:r>
        <w:rPr>
          <w:color w:val="000000"/>
          <w:lang w:val="ro-RO"/>
        </w:rPr>
        <w:t>plant</w:t>
      </w:r>
      <w:proofErr w:type="spellEnd"/>
      <w:r>
        <w:rPr>
          <w:color w:val="000000"/>
          <w:lang w:val="ro-RO"/>
        </w:rPr>
        <w:t xml:space="preserve"> taxa, 29 of </w:t>
      </w:r>
      <w:proofErr w:type="spellStart"/>
      <w:r>
        <w:rPr>
          <w:color w:val="000000"/>
          <w:lang w:val="ro-RO"/>
        </w:rPr>
        <w:t>which</w:t>
      </w:r>
      <w:proofErr w:type="spellEnd"/>
      <w:r>
        <w:rPr>
          <w:color w:val="000000"/>
          <w:lang w:val="ro-RO"/>
        </w:rPr>
        <w:t xml:space="preserve"> are </w:t>
      </w:r>
      <w:proofErr w:type="spellStart"/>
      <w:r>
        <w:rPr>
          <w:color w:val="000000"/>
          <w:lang w:val="ro-RO"/>
        </w:rPr>
        <w:t>under</w:t>
      </w:r>
      <w:proofErr w:type="spellEnd"/>
      <w:r>
        <w:rPr>
          <w:color w:val="000000"/>
          <w:lang w:val="ro-RO"/>
        </w:rPr>
        <w:t xml:space="preserve"> </w:t>
      </w:r>
      <w:proofErr w:type="spellStart"/>
      <w:r>
        <w:rPr>
          <w:color w:val="000000"/>
          <w:lang w:val="ro-RO"/>
        </w:rPr>
        <w:t>statutory</w:t>
      </w:r>
      <w:proofErr w:type="spellEnd"/>
      <w:r>
        <w:rPr>
          <w:color w:val="000000"/>
          <w:lang w:val="ro-RO"/>
        </w:rPr>
        <w:t xml:space="preserve"> </w:t>
      </w:r>
      <w:proofErr w:type="spellStart"/>
      <w:r>
        <w:rPr>
          <w:color w:val="000000"/>
          <w:lang w:val="ro-RO"/>
        </w:rPr>
        <w:t>protection</w:t>
      </w:r>
      <w:proofErr w:type="spellEnd"/>
      <w:r>
        <w:rPr>
          <w:color w:val="000000"/>
          <w:lang w:val="ro-RO"/>
        </w:rPr>
        <w:t xml:space="preserve"> </w:t>
      </w:r>
      <w:proofErr w:type="spellStart"/>
      <w:r>
        <w:rPr>
          <w:color w:val="000000"/>
          <w:lang w:val="ro-RO"/>
        </w:rPr>
        <w:t>and</w:t>
      </w:r>
      <w:proofErr w:type="spellEnd"/>
      <w:r>
        <w:rPr>
          <w:color w:val="000000"/>
          <w:lang w:val="ro-RO"/>
        </w:rPr>
        <w:t xml:space="preserve"> 109 </w:t>
      </w:r>
      <w:proofErr w:type="spellStart"/>
      <w:r>
        <w:rPr>
          <w:color w:val="000000"/>
          <w:lang w:val="ro-RO"/>
        </w:rPr>
        <w:t>were</w:t>
      </w:r>
      <w:proofErr w:type="spellEnd"/>
      <w:r>
        <w:rPr>
          <w:color w:val="000000"/>
          <w:lang w:val="ro-RO"/>
        </w:rPr>
        <w:t xml:space="preserve"> </w:t>
      </w:r>
      <w:proofErr w:type="spellStart"/>
      <w:r>
        <w:rPr>
          <w:color w:val="000000"/>
          <w:lang w:val="ro-RO"/>
        </w:rPr>
        <w:t>reported</w:t>
      </w:r>
      <w:proofErr w:type="spellEnd"/>
      <w:r>
        <w:rPr>
          <w:color w:val="000000"/>
          <w:lang w:val="ro-RO"/>
        </w:rPr>
        <w:t xml:space="preserve"> </w:t>
      </w:r>
      <w:proofErr w:type="spellStart"/>
      <w:r>
        <w:rPr>
          <w:color w:val="000000"/>
          <w:lang w:val="ro-RO"/>
        </w:rPr>
        <w:t>here</w:t>
      </w:r>
      <w:proofErr w:type="spellEnd"/>
      <w:r>
        <w:rPr>
          <w:color w:val="000000"/>
          <w:lang w:val="ro-RO"/>
        </w:rPr>
        <w:t xml:space="preserve"> for </w:t>
      </w:r>
      <w:proofErr w:type="spellStart"/>
      <w:r>
        <w:rPr>
          <w:color w:val="000000"/>
          <w:lang w:val="ro-RO"/>
        </w:rPr>
        <w:t>the</w:t>
      </w:r>
      <w:proofErr w:type="spellEnd"/>
      <w:r>
        <w:rPr>
          <w:color w:val="000000"/>
          <w:lang w:val="ro-RO"/>
        </w:rPr>
        <w:t xml:space="preserve"> </w:t>
      </w:r>
      <w:proofErr w:type="spellStart"/>
      <w:r>
        <w:rPr>
          <w:color w:val="000000"/>
          <w:lang w:val="ro-RO"/>
        </w:rPr>
        <w:t>first</w:t>
      </w:r>
      <w:proofErr w:type="spellEnd"/>
      <w:r>
        <w:rPr>
          <w:color w:val="000000"/>
          <w:lang w:val="ro-RO"/>
        </w:rPr>
        <w:t xml:space="preserve"> </w:t>
      </w:r>
      <w:proofErr w:type="spellStart"/>
      <w:r>
        <w:rPr>
          <w:color w:val="000000"/>
          <w:lang w:val="ro-RO"/>
        </w:rPr>
        <w:t>time</w:t>
      </w:r>
      <w:proofErr w:type="spellEnd"/>
      <w:r>
        <w:rPr>
          <w:color w:val="000000"/>
          <w:lang w:val="ro-RO"/>
        </w:rPr>
        <w:t xml:space="preserve">. </w:t>
      </w:r>
      <w:r w:rsidRPr="00113DB0">
        <w:rPr>
          <w:color w:val="000000" w:themeColor="text1"/>
          <w:shd w:val="clear" w:color="auto" w:fill="FFFFFF"/>
          <w:lang w:val="ro-RO"/>
        </w:rPr>
        <w:t>M</w:t>
      </w:r>
      <w:r w:rsidRPr="00113DB0">
        <w:rPr>
          <w:color w:val="000000" w:themeColor="text1"/>
          <w:shd w:val="clear" w:color="auto" w:fill="FFFFFF"/>
        </w:rPr>
        <w:t>edicinal and aromatic plants</w:t>
      </w:r>
      <w:r w:rsidRPr="00113DB0">
        <w:rPr>
          <w:color w:val="000000" w:themeColor="text1"/>
          <w:shd w:val="clear" w:color="auto" w:fill="FFFFFF"/>
          <w:lang w:val="ro-RO"/>
        </w:rPr>
        <w:t xml:space="preserve"> </w:t>
      </w:r>
      <w:r w:rsidRPr="00113DB0">
        <w:rPr>
          <w:color w:val="000000" w:themeColor="text1"/>
          <w:shd w:val="clear" w:color="auto" w:fill="FFFFFF"/>
        </w:rPr>
        <w:t>are expected to play an important role in the country’s agricultural profile due to quantitative and qualitative advantages</w:t>
      </w:r>
      <w:r w:rsidR="00113DB0">
        <w:rPr>
          <w:color w:val="000000" w:themeColor="text1"/>
          <w:sz w:val="28"/>
          <w:szCs w:val="28"/>
          <w:lang w:val="en-GB"/>
        </w:rPr>
        <w:t xml:space="preserve">. </w:t>
      </w:r>
    </w:p>
    <w:p w14:paraId="45268F29" w14:textId="651F75A3" w:rsidR="008E6A1D" w:rsidRDefault="0097577A" w:rsidP="008E6A1D">
      <w:pPr>
        <w:spacing w:line="360" w:lineRule="auto"/>
        <w:ind w:firstLine="720"/>
        <w:jc w:val="both"/>
        <w:rPr>
          <w:color w:val="000000" w:themeColor="text1"/>
          <w:shd w:val="clear" w:color="auto" w:fill="FFFFFF"/>
          <w:lang w:val="ro-RO"/>
        </w:rPr>
      </w:pPr>
      <w:r w:rsidRPr="00113DB0">
        <w:rPr>
          <w:color w:val="000000" w:themeColor="text1"/>
          <w:shd w:val="clear" w:color="auto" w:fill="FFFFFF"/>
          <w:lang w:val="ro-RO"/>
        </w:rPr>
        <w:t>M</w:t>
      </w:r>
      <w:r w:rsidRPr="00113DB0">
        <w:rPr>
          <w:color w:val="000000" w:themeColor="text1"/>
          <w:shd w:val="clear" w:color="auto" w:fill="FFFFFF"/>
        </w:rPr>
        <w:t>edicinal and aromatic plants</w:t>
      </w:r>
      <w:r w:rsidRPr="00113DB0">
        <w:rPr>
          <w:color w:val="000000" w:themeColor="text1"/>
          <w:shd w:val="clear" w:color="auto" w:fill="FFFFFF"/>
          <w:lang w:val="ro-RO"/>
        </w:rPr>
        <w:t xml:space="preserve"> </w:t>
      </w:r>
      <w:r w:rsidRPr="00113DB0">
        <w:rPr>
          <w:color w:val="000000" w:themeColor="text1"/>
          <w:shd w:val="clear" w:color="auto" w:fill="FFFFFF"/>
        </w:rPr>
        <w:t>cultivation can help small-scale farmers strengthen their livelihoods and as a result, greater access to a wider range of assets can be achieved, and a capacity to build these into successful and sustainable activities</w:t>
      </w:r>
      <w:r w:rsidRPr="00113DB0">
        <w:rPr>
          <w:color w:val="000000" w:themeColor="text1"/>
          <w:shd w:val="clear" w:color="auto" w:fill="FFFFFF"/>
          <w:lang w:val="ro-RO"/>
        </w:rPr>
        <w:t xml:space="preserve">. </w:t>
      </w:r>
      <w:r w:rsidRPr="00113DB0">
        <w:rPr>
          <w:color w:val="000000" w:themeColor="text1"/>
          <w:shd w:val="clear" w:color="auto" w:fill="FFFFFF"/>
        </w:rPr>
        <w:t>Aromatic plants are often used as natural medicines because of their remedial and inherent pharmacological properties</w:t>
      </w:r>
      <w:r w:rsidRPr="00113DB0">
        <w:rPr>
          <w:color w:val="000000" w:themeColor="text1"/>
          <w:shd w:val="clear" w:color="auto" w:fill="FFFFFF"/>
          <w:lang w:val="ro-RO"/>
        </w:rPr>
        <w:t xml:space="preserve">: </w:t>
      </w:r>
      <w:proofErr w:type="spellStart"/>
      <w:r w:rsidRPr="00113DB0">
        <w:rPr>
          <w:color w:val="000000" w:themeColor="text1"/>
          <w:shd w:val="clear" w:color="auto" w:fill="FFFFFF"/>
          <w:lang w:val="ro-RO"/>
        </w:rPr>
        <w:t>sage</w:t>
      </w:r>
      <w:proofErr w:type="spellEnd"/>
      <w:r w:rsidRPr="00113DB0">
        <w:rPr>
          <w:color w:val="000000" w:themeColor="text1"/>
          <w:shd w:val="clear" w:color="auto" w:fill="FFFFFF"/>
          <w:lang w:val="ro-RO"/>
        </w:rPr>
        <w:t xml:space="preserve">, </w:t>
      </w:r>
      <w:proofErr w:type="spellStart"/>
      <w:r w:rsidRPr="00113DB0">
        <w:rPr>
          <w:color w:val="000000" w:themeColor="text1"/>
          <w:shd w:val="clear" w:color="auto" w:fill="FFFFFF"/>
          <w:lang w:val="ro-RO"/>
        </w:rPr>
        <w:t>rosemary</w:t>
      </w:r>
      <w:proofErr w:type="spellEnd"/>
      <w:r w:rsidRPr="00113DB0">
        <w:rPr>
          <w:color w:val="000000" w:themeColor="text1"/>
          <w:shd w:val="clear" w:color="auto" w:fill="FFFFFF"/>
          <w:lang w:val="ro-RO"/>
        </w:rPr>
        <w:t xml:space="preserve">, </w:t>
      </w:r>
      <w:proofErr w:type="spellStart"/>
      <w:r w:rsidRPr="00113DB0">
        <w:rPr>
          <w:color w:val="000000" w:themeColor="text1"/>
          <w:shd w:val="clear" w:color="auto" w:fill="FFFFFF"/>
          <w:lang w:val="ro-RO"/>
        </w:rPr>
        <w:t>lemongrass</w:t>
      </w:r>
      <w:proofErr w:type="spellEnd"/>
      <w:r w:rsidRPr="00113DB0">
        <w:rPr>
          <w:color w:val="000000" w:themeColor="text1"/>
          <w:shd w:val="clear" w:color="auto" w:fill="FFFFFF"/>
          <w:lang w:val="ro-RO"/>
        </w:rPr>
        <w:t xml:space="preserve">, </w:t>
      </w:r>
      <w:proofErr w:type="spellStart"/>
      <w:r w:rsidR="00113DB0" w:rsidRPr="00113DB0">
        <w:rPr>
          <w:color w:val="000000" w:themeColor="text1"/>
          <w:shd w:val="clear" w:color="auto" w:fill="FFFFFF"/>
          <w:lang w:val="ro-RO"/>
        </w:rPr>
        <w:t>thyme</w:t>
      </w:r>
      <w:proofErr w:type="spellEnd"/>
      <w:r w:rsidR="00113DB0" w:rsidRPr="00113DB0">
        <w:rPr>
          <w:color w:val="000000" w:themeColor="text1"/>
          <w:shd w:val="clear" w:color="auto" w:fill="FFFFFF"/>
          <w:lang w:val="ro-RO"/>
        </w:rPr>
        <w:t xml:space="preserve"> etc.</w:t>
      </w:r>
    </w:p>
    <w:p w14:paraId="24B0BF91" w14:textId="6BD86001" w:rsidR="008E6A1D" w:rsidRDefault="008E6A1D" w:rsidP="00F4505A">
      <w:pPr>
        <w:spacing w:line="360" w:lineRule="auto"/>
        <w:ind w:firstLine="720"/>
        <w:jc w:val="center"/>
        <w:rPr>
          <w:color w:val="000000" w:themeColor="text1"/>
          <w:shd w:val="clear" w:color="auto" w:fill="FFFFFF"/>
          <w:lang w:val="ro-RO"/>
        </w:rPr>
      </w:pPr>
      <w:r>
        <w:rPr>
          <w:noProof/>
          <w:color w:val="000000" w:themeColor="text1"/>
          <w:shd w:val="clear" w:color="auto" w:fill="FFFFFF"/>
          <w:lang w:val="ro-RO"/>
        </w:rPr>
        <w:lastRenderedPageBreak/>
        <w:drawing>
          <wp:inline distT="0" distB="0" distL="0" distR="0" wp14:anchorId="37519D92" wp14:editId="6DFB610A">
            <wp:extent cx="3254188" cy="2440641"/>
            <wp:effectExtent l="0" t="0" r="0" b="0"/>
            <wp:docPr id="22" name="Picture 22"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on a ben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0653" cy="2445490"/>
                    </a:xfrm>
                    <a:prstGeom prst="rect">
                      <a:avLst/>
                    </a:prstGeom>
                  </pic:spPr>
                </pic:pic>
              </a:graphicData>
            </a:graphic>
          </wp:inline>
        </w:drawing>
      </w:r>
      <w:r>
        <w:rPr>
          <w:noProof/>
          <w:color w:val="000000" w:themeColor="text1"/>
          <w:shd w:val="clear" w:color="auto" w:fill="FFFFFF"/>
          <w:lang w:val="ro-RO"/>
        </w:rPr>
        <w:drawing>
          <wp:inline distT="0" distB="0" distL="0" distR="0" wp14:anchorId="37E2CA54" wp14:editId="76AEC91B">
            <wp:extent cx="1839221" cy="2452295"/>
            <wp:effectExtent l="0" t="0" r="2540" b="0"/>
            <wp:docPr id="23" name="Picture 23" descr="A group of girls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girls standing in a row&#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47438" cy="2463251"/>
                    </a:xfrm>
                    <a:prstGeom prst="rect">
                      <a:avLst/>
                    </a:prstGeom>
                  </pic:spPr>
                </pic:pic>
              </a:graphicData>
            </a:graphic>
          </wp:inline>
        </w:drawing>
      </w:r>
    </w:p>
    <w:p w14:paraId="7BA77A85" w14:textId="296D38E9" w:rsidR="008E6A1D" w:rsidRDefault="008E6A1D" w:rsidP="00F4505A">
      <w:pPr>
        <w:spacing w:line="360" w:lineRule="auto"/>
        <w:ind w:firstLine="720"/>
        <w:jc w:val="center"/>
        <w:rPr>
          <w:color w:val="000000" w:themeColor="text1"/>
          <w:shd w:val="clear" w:color="auto" w:fill="FFFFFF"/>
          <w:lang w:val="ro-RO"/>
        </w:rPr>
      </w:pPr>
      <w:r>
        <w:rPr>
          <w:noProof/>
          <w:color w:val="000000" w:themeColor="text1"/>
          <w:shd w:val="clear" w:color="auto" w:fill="FFFFFF"/>
          <w:lang w:val="ro-RO"/>
        </w:rPr>
        <w:drawing>
          <wp:inline distT="0" distB="0" distL="0" distR="0" wp14:anchorId="4C59BA4A" wp14:editId="247E1CDB">
            <wp:extent cx="1908960" cy="2545280"/>
            <wp:effectExtent l="0" t="0" r="0" b="0"/>
            <wp:docPr id="24" name="Picture 24" descr="A group of people plant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lanting plant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16041" cy="2554721"/>
                    </a:xfrm>
                    <a:prstGeom prst="rect">
                      <a:avLst/>
                    </a:prstGeom>
                  </pic:spPr>
                </pic:pic>
              </a:graphicData>
            </a:graphic>
          </wp:inline>
        </w:drawing>
      </w:r>
      <w:r>
        <w:rPr>
          <w:noProof/>
          <w:color w:val="000000" w:themeColor="text1"/>
          <w:shd w:val="clear" w:color="auto" w:fill="FFFFFF"/>
          <w:lang w:val="ro-RO"/>
        </w:rPr>
        <w:drawing>
          <wp:inline distT="0" distB="0" distL="0" distR="0" wp14:anchorId="5E2CF96A" wp14:editId="257A4B41">
            <wp:extent cx="3399415" cy="2549562"/>
            <wp:effectExtent l="0" t="0" r="4445" b="3175"/>
            <wp:docPr id="25" name="Picture 25" descr="A group of people stand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a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20126" cy="2565095"/>
                    </a:xfrm>
                    <a:prstGeom prst="rect">
                      <a:avLst/>
                    </a:prstGeom>
                  </pic:spPr>
                </pic:pic>
              </a:graphicData>
            </a:graphic>
          </wp:inline>
        </w:drawing>
      </w:r>
    </w:p>
    <w:p w14:paraId="18D76FC9" w14:textId="4AB3A2C8" w:rsidR="00A1773D" w:rsidRDefault="00C1058F" w:rsidP="00A50A32">
      <w:pPr>
        <w:spacing w:line="360" w:lineRule="auto"/>
        <w:ind w:firstLine="720"/>
        <w:jc w:val="both"/>
        <w:rPr>
          <w:color w:val="202124"/>
          <w:lang w:val="en"/>
        </w:rPr>
      </w:pPr>
      <w:proofErr w:type="spellStart"/>
      <w:r w:rsidRPr="00C1058F">
        <w:rPr>
          <w:color w:val="000000" w:themeColor="text1"/>
          <w:shd w:val="clear" w:color="auto" w:fill="FFFFFF"/>
          <w:lang w:val="ro-RO"/>
        </w:rPr>
        <w:t>Students</w:t>
      </w:r>
      <w:proofErr w:type="spellEnd"/>
      <w:r w:rsidRPr="00C1058F">
        <w:rPr>
          <w:color w:val="000000" w:themeColor="text1"/>
          <w:shd w:val="clear" w:color="auto" w:fill="FFFFFF"/>
          <w:lang w:val="ro-RO"/>
        </w:rPr>
        <w:t xml:space="preserve"> </w:t>
      </w:r>
      <w:r w:rsidRPr="00C1058F">
        <w:rPr>
          <w:color w:val="202124"/>
          <w:lang w:val="en"/>
        </w:rPr>
        <w:t>planted aromatic herbs in the school's eco garden</w:t>
      </w:r>
      <w:r>
        <w:rPr>
          <w:color w:val="202124"/>
          <w:lang w:val="en"/>
        </w:rPr>
        <w:t>.</w:t>
      </w:r>
    </w:p>
    <w:p w14:paraId="68789E55" w14:textId="685AF374" w:rsidR="008E6A1D" w:rsidRPr="00A50A32" w:rsidRDefault="008E6A1D" w:rsidP="00F4505A">
      <w:pPr>
        <w:spacing w:line="360" w:lineRule="auto"/>
        <w:ind w:firstLine="720"/>
        <w:jc w:val="center"/>
        <w:rPr>
          <w:color w:val="000000" w:themeColor="text1"/>
          <w:shd w:val="clear" w:color="auto" w:fill="FFFFFF"/>
          <w:lang w:val="ro-RO"/>
        </w:rPr>
      </w:pPr>
      <w:r>
        <w:rPr>
          <w:noProof/>
          <w:color w:val="000000" w:themeColor="text1"/>
          <w:shd w:val="clear" w:color="auto" w:fill="FFFFFF"/>
          <w:lang w:val="ro-RO"/>
        </w:rPr>
        <w:drawing>
          <wp:inline distT="0" distB="0" distL="0" distR="0" wp14:anchorId="3D938543" wp14:editId="1E0CC1DD">
            <wp:extent cx="1839557" cy="2452743"/>
            <wp:effectExtent l="0" t="0" r="2540" b="0"/>
            <wp:docPr id="26" name="Picture 26" descr="A group of women plan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women planting a tre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49253" cy="2465671"/>
                    </a:xfrm>
                    <a:prstGeom prst="rect">
                      <a:avLst/>
                    </a:prstGeom>
                  </pic:spPr>
                </pic:pic>
              </a:graphicData>
            </a:graphic>
          </wp:inline>
        </w:drawing>
      </w:r>
      <w:r>
        <w:rPr>
          <w:noProof/>
          <w:color w:val="000000" w:themeColor="text1"/>
          <w:shd w:val="clear" w:color="auto" w:fill="FFFFFF"/>
          <w:lang w:val="ro-RO"/>
        </w:rPr>
        <w:drawing>
          <wp:inline distT="0" distB="0" distL="0" distR="0" wp14:anchorId="71FE50BF" wp14:editId="27DE23CB">
            <wp:extent cx="2459958" cy="1844968"/>
            <wp:effectExtent l="2540" t="0" r="0" b="0"/>
            <wp:docPr id="27" name="Picture 27"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tanding outsid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96326" cy="1872244"/>
                    </a:xfrm>
                    <a:prstGeom prst="rect">
                      <a:avLst/>
                    </a:prstGeom>
                  </pic:spPr>
                </pic:pic>
              </a:graphicData>
            </a:graphic>
          </wp:inline>
        </w:drawing>
      </w:r>
      <w:r>
        <w:rPr>
          <w:noProof/>
          <w:color w:val="000000" w:themeColor="text1"/>
          <w:shd w:val="clear" w:color="auto" w:fill="FFFFFF"/>
          <w:lang w:val="ro-RO"/>
        </w:rPr>
        <w:drawing>
          <wp:inline distT="0" distB="0" distL="0" distR="0" wp14:anchorId="043A9125" wp14:editId="2991B103">
            <wp:extent cx="1831068" cy="2441425"/>
            <wp:effectExtent l="0" t="0" r="0" b="0"/>
            <wp:docPr id="28" name="Picture 28" descr="A group of people plant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lanting plant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5006" cy="2460009"/>
                    </a:xfrm>
                    <a:prstGeom prst="rect">
                      <a:avLst/>
                    </a:prstGeom>
                  </pic:spPr>
                </pic:pic>
              </a:graphicData>
            </a:graphic>
          </wp:inline>
        </w:drawing>
      </w:r>
    </w:p>
    <w:p w14:paraId="5CFC8D65" w14:textId="77777777" w:rsidR="00621243" w:rsidRDefault="00BA1245" w:rsidP="00621243">
      <w:pPr>
        <w:autoSpaceDE w:val="0"/>
        <w:autoSpaceDN w:val="0"/>
        <w:adjustRightInd w:val="0"/>
        <w:spacing w:line="360" w:lineRule="auto"/>
        <w:ind w:firstLine="720"/>
        <w:jc w:val="both"/>
        <w:rPr>
          <w:lang w:val="en-GB"/>
        </w:rPr>
      </w:pPr>
      <w:r>
        <w:rPr>
          <w:lang w:val="en-GB"/>
        </w:rPr>
        <w:t>T</w:t>
      </w:r>
      <w:r w:rsidRPr="00BA1245">
        <w:rPr>
          <w:lang w:val="en-GB"/>
        </w:rPr>
        <w:t>o capture ecological aspects</w:t>
      </w:r>
      <w:r>
        <w:rPr>
          <w:lang w:val="en-GB"/>
        </w:rPr>
        <w:t>, students participated in a p</w:t>
      </w:r>
      <w:r w:rsidRPr="008F033B">
        <w:rPr>
          <w:lang w:val="en-GB"/>
        </w:rPr>
        <w:t>hoto</w:t>
      </w:r>
      <w:r>
        <w:rPr>
          <w:lang w:val="en-GB"/>
        </w:rPr>
        <w:t xml:space="preserve"> </w:t>
      </w:r>
      <w:r w:rsidRPr="008F033B">
        <w:rPr>
          <w:lang w:val="en-GB"/>
        </w:rPr>
        <w:t>contest: “Our feelings for the environment”</w:t>
      </w:r>
      <w:r>
        <w:rPr>
          <w:lang w:val="en-GB"/>
        </w:rPr>
        <w:t>.</w:t>
      </w:r>
    </w:p>
    <w:p w14:paraId="488F41E4" w14:textId="57058A25" w:rsidR="002A4E1C" w:rsidRPr="00621243" w:rsidRDefault="00BA1245" w:rsidP="006110DF">
      <w:pPr>
        <w:autoSpaceDE w:val="0"/>
        <w:autoSpaceDN w:val="0"/>
        <w:adjustRightInd w:val="0"/>
        <w:spacing w:line="360" w:lineRule="auto"/>
        <w:ind w:firstLine="720"/>
        <w:jc w:val="both"/>
        <w:rPr>
          <w:lang w:val="en-GB"/>
        </w:rPr>
      </w:pPr>
      <w:r w:rsidRPr="002A4E1C">
        <w:rPr>
          <w:lang w:val="en-GB"/>
        </w:rPr>
        <w:lastRenderedPageBreak/>
        <w:t xml:space="preserve">On Tuesday, </w:t>
      </w:r>
      <w:r w:rsidR="00A50A32" w:rsidRPr="002A4E1C">
        <w:rPr>
          <w:lang w:val="en-GB"/>
        </w:rPr>
        <w:t>24</w:t>
      </w:r>
      <w:r w:rsidRPr="002A4E1C">
        <w:rPr>
          <w:lang w:val="en-GB"/>
        </w:rPr>
        <w:t>.</w:t>
      </w:r>
      <w:r w:rsidR="00A50A32" w:rsidRPr="002A4E1C">
        <w:rPr>
          <w:lang w:val="en-GB"/>
        </w:rPr>
        <w:t>10</w:t>
      </w:r>
      <w:r w:rsidRPr="002A4E1C">
        <w:rPr>
          <w:lang w:val="en-GB"/>
        </w:rPr>
        <w:t>.202</w:t>
      </w:r>
      <w:r w:rsidR="001B124C" w:rsidRPr="002A4E1C">
        <w:rPr>
          <w:lang w:val="en-GB"/>
        </w:rPr>
        <w:t>3</w:t>
      </w:r>
      <w:r w:rsidRPr="002A4E1C">
        <w:rPr>
          <w:lang w:val="en-GB"/>
        </w:rPr>
        <w:t xml:space="preserve">, students and teachers participated </w:t>
      </w:r>
      <w:r w:rsidR="00A50A32" w:rsidRPr="002A4E1C">
        <w:rPr>
          <w:lang w:val="en-GB"/>
        </w:rPr>
        <w:t>in a debate having the topic “</w:t>
      </w:r>
      <w:r w:rsidR="00A50A32" w:rsidRPr="002A4E1C">
        <w:rPr>
          <w:color w:val="000000"/>
        </w:rPr>
        <w:t>the unique biodiversity of the Mediterranean Sea</w:t>
      </w:r>
      <w:r w:rsidR="00A50A32" w:rsidRPr="00621243">
        <w:rPr>
          <w:color w:val="000000" w:themeColor="text1"/>
          <w:shd w:val="clear" w:color="auto" w:fill="FFFFFF" w:themeFill="background1"/>
          <w:lang w:val="ro-RO"/>
        </w:rPr>
        <w:t>”</w:t>
      </w:r>
      <w:r w:rsidR="002A4E1C" w:rsidRPr="00621243">
        <w:rPr>
          <w:color w:val="000000" w:themeColor="text1"/>
          <w:shd w:val="clear" w:color="auto" w:fill="FFFFFF" w:themeFill="background1"/>
          <w:lang w:val="ro-RO"/>
        </w:rPr>
        <w:t xml:space="preserve">. </w:t>
      </w:r>
      <w:r w:rsidR="00621243" w:rsidRPr="00621243">
        <w:rPr>
          <w:color w:val="000000"/>
          <w:shd w:val="clear" w:color="auto" w:fill="FFFFFF"/>
        </w:rPr>
        <w:t>The Mediterranean basin is a recognised biodiversity hotspot. With 15,000 to 25,000 species, its flora diversity is outstanding and 60% of which are endemic. About one third of the Mediterranean fauna is also unique to the region. Many of them are considered vulnerable, endangered or threatened with extinction, due to their habitat degradation. Pollution, droughts, alien invasive species and overexploitation are also important factors for the decline of Mediterranean biodiversity.</w:t>
      </w:r>
      <w:r w:rsidR="006110DF">
        <w:rPr>
          <w:lang w:val="en-GB"/>
        </w:rPr>
        <w:t xml:space="preserve"> </w:t>
      </w:r>
      <w:proofErr w:type="spellStart"/>
      <w:r w:rsidR="00621243">
        <w:rPr>
          <w:color w:val="000000" w:themeColor="text1"/>
          <w:shd w:val="clear" w:color="auto" w:fill="FFFFFF" w:themeFill="background1"/>
          <w:lang w:val="ro-RO"/>
        </w:rPr>
        <w:t>Students</w:t>
      </w:r>
      <w:proofErr w:type="spellEnd"/>
      <w:r w:rsidR="00621243">
        <w:rPr>
          <w:color w:val="000000" w:themeColor="text1"/>
          <w:shd w:val="clear" w:color="auto" w:fill="FFFFFF" w:themeFill="background1"/>
          <w:lang w:val="ro-RO"/>
        </w:rPr>
        <w:t xml:space="preserve"> </w:t>
      </w:r>
      <w:proofErr w:type="spellStart"/>
      <w:r w:rsidR="00621243">
        <w:rPr>
          <w:color w:val="000000" w:themeColor="text1"/>
          <w:shd w:val="clear" w:color="auto" w:fill="FFFFFF" w:themeFill="background1"/>
          <w:lang w:val="ro-RO"/>
        </w:rPr>
        <w:t>found</w:t>
      </w:r>
      <w:proofErr w:type="spellEnd"/>
      <w:r w:rsidR="00621243">
        <w:rPr>
          <w:color w:val="000000" w:themeColor="text1"/>
          <w:shd w:val="clear" w:color="auto" w:fill="FFFFFF" w:themeFill="background1"/>
          <w:lang w:val="ro-RO"/>
        </w:rPr>
        <w:t xml:space="preserve"> out </w:t>
      </w:r>
      <w:proofErr w:type="spellStart"/>
      <w:r w:rsidR="00621243">
        <w:rPr>
          <w:color w:val="000000" w:themeColor="text1"/>
          <w:shd w:val="clear" w:color="auto" w:fill="FFFFFF" w:themeFill="background1"/>
          <w:lang w:val="ro-RO"/>
        </w:rPr>
        <w:t>that</w:t>
      </w:r>
      <w:proofErr w:type="spellEnd"/>
      <w:r w:rsidR="00621243">
        <w:rPr>
          <w:color w:val="000000" w:themeColor="text1"/>
          <w:shd w:val="clear" w:color="auto" w:fill="FFFFFF" w:themeFill="background1"/>
          <w:lang w:val="ro-RO"/>
        </w:rPr>
        <w:t xml:space="preserve"> t</w:t>
      </w:r>
      <w:r w:rsidR="00621243" w:rsidRPr="00621243">
        <w:rPr>
          <w:color w:val="000000" w:themeColor="text1"/>
          <w:shd w:val="clear" w:color="auto" w:fill="FFFFFF" w:themeFill="background1"/>
        </w:rPr>
        <w:t>he coasts are under constant and growing human pressure caused by the activities of 150 million residents and the arrival of 200 million tourists every year, the consequences of which have for decades been uncontrollable.</w:t>
      </w:r>
    </w:p>
    <w:p w14:paraId="7C6A0DE8" w14:textId="0ED497EF" w:rsidR="002A4E1C" w:rsidRPr="00E81306" w:rsidRDefault="002A4E1C" w:rsidP="00E81306">
      <w:pPr>
        <w:autoSpaceDE w:val="0"/>
        <w:autoSpaceDN w:val="0"/>
        <w:adjustRightInd w:val="0"/>
        <w:spacing w:line="360" w:lineRule="auto"/>
        <w:ind w:firstLine="720"/>
        <w:jc w:val="both"/>
        <w:rPr>
          <w:color w:val="000000" w:themeColor="text1"/>
          <w:lang w:val="ro-RO"/>
        </w:rPr>
      </w:pPr>
      <w:r w:rsidRPr="002A4E1C">
        <w:rPr>
          <w:color w:val="000000" w:themeColor="text1"/>
        </w:rPr>
        <w:t>The co</w:t>
      </w:r>
      <w:r>
        <w:rPr>
          <w:color w:val="000000" w:themeColor="text1"/>
          <w:lang w:val="ro-RO"/>
        </w:rPr>
        <w:t>n</w:t>
      </w:r>
      <w:r w:rsidRPr="002A4E1C">
        <w:rPr>
          <w:color w:val="000000" w:themeColor="text1"/>
        </w:rPr>
        <w:t xml:space="preserve">clusion </w:t>
      </w:r>
      <w:r w:rsidR="00621243">
        <w:rPr>
          <w:color w:val="000000" w:themeColor="text1"/>
          <w:lang w:val="ro-RO"/>
        </w:rPr>
        <w:t xml:space="preserve">of </w:t>
      </w:r>
      <w:proofErr w:type="spellStart"/>
      <w:r w:rsidR="00621243">
        <w:rPr>
          <w:color w:val="000000" w:themeColor="text1"/>
          <w:lang w:val="ro-RO"/>
        </w:rPr>
        <w:t>the</w:t>
      </w:r>
      <w:proofErr w:type="spellEnd"/>
      <w:r w:rsidR="00621243">
        <w:rPr>
          <w:color w:val="000000" w:themeColor="text1"/>
          <w:lang w:val="ro-RO"/>
        </w:rPr>
        <w:t xml:space="preserve"> </w:t>
      </w:r>
      <w:proofErr w:type="spellStart"/>
      <w:r w:rsidR="00621243">
        <w:rPr>
          <w:color w:val="000000" w:themeColor="text1"/>
          <w:lang w:val="ro-RO"/>
        </w:rPr>
        <w:t>debate</w:t>
      </w:r>
      <w:proofErr w:type="spellEnd"/>
      <w:r w:rsidR="00621243">
        <w:rPr>
          <w:color w:val="000000" w:themeColor="text1"/>
          <w:lang w:val="ro-RO"/>
        </w:rPr>
        <w:t xml:space="preserve"> </w:t>
      </w:r>
      <w:r w:rsidRPr="002A4E1C">
        <w:rPr>
          <w:color w:val="000000" w:themeColor="text1"/>
        </w:rPr>
        <w:t>was: the present situation may be stated in the form of a simple equation:</w:t>
      </w:r>
      <w:r>
        <w:rPr>
          <w:color w:val="000000" w:themeColor="text1"/>
          <w:lang w:val="ro-RO"/>
        </w:rPr>
        <w:t xml:space="preserve"> </w:t>
      </w:r>
      <w:r w:rsidRPr="002A4E1C">
        <w:rPr>
          <w:rStyle w:val="Strong"/>
          <w:i/>
          <w:iCs/>
          <w:color w:val="000000" w:themeColor="text1"/>
        </w:rPr>
        <w:t>Great biological richness + Strong human pressure = Erosion of biodiversity</w:t>
      </w:r>
      <w:r w:rsidRPr="002A4E1C">
        <w:rPr>
          <w:color w:val="000000" w:themeColor="text1"/>
        </w:rPr>
        <w:t>; already at least 306 animal and plant species are threatened in the Mediterranean.</w:t>
      </w:r>
    </w:p>
    <w:p w14:paraId="0ECB7504" w14:textId="15646CE3" w:rsidR="006110DF" w:rsidRDefault="002A4E1C" w:rsidP="006110DF">
      <w:pPr>
        <w:autoSpaceDE w:val="0"/>
        <w:autoSpaceDN w:val="0"/>
        <w:adjustRightInd w:val="0"/>
        <w:spacing w:line="360" w:lineRule="auto"/>
        <w:ind w:firstLine="720"/>
        <w:jc w:val="both"/>
        <w:rPr>
          <w:color w:val="282829"/>
          <w:shd w:val="clear" w:color="auto" w:fill="FFFFFF"/>
        </w:rPr>
      </w:pPr>
      <w:proofErr w:type="spellStart"/>
      <w:r>
        <w:rPr>
          <w:color w:val="000000"/>
          <w:lang w:val="ro-RO"/>
        </w:rPr>
        <w:t>Students</w:t>
      </w:r>
      <w:proofErr w:type="spellEnd"/>
      <w:r w:rsidRPr="002A4E1C">
        <w:rPr>
          <w:color w:val="000000"/>
          <w:lang w:val="ro-RO"/>
        </w:rPr>
        <w:t xml:space="preserve"> </w:t>
      </w:r>
      <w:proofErr w:type="spellStart"/>
      <w:r w:rsidRPr="002A4E1C">
        <w:rPr>
          <w:color w:val="000000"/>
          <w:lang w:val="ro-RO"/>
        </w:rPr>
        <w:t>attended</w:t>
      </w:r>
      <w:proofErr w:type="spellEnd"/>
      <w:r w:rsidRPr="002A4E1C">
        <w:rPr>
          <w:color w:val="000000"/>
          <w:lang w:val="ro-RO"/>
        </w:rPr>
        <w:t xml:space="preserve"> an e</w:t>
      </w:r>
      <w:r w:rsidRPr="002A4E1C">
        <w:rPr>
          <w:color w:val="000000"/>
        </w:rPr>
        <w:t xml:space="preserve">ducational workshop </w:t>
      </w:r>
      <w:r w:rsidRPr="002A4E1C">
        <w:rPr>
          <w:color w:val="000000"/>
          <w:lang w:val="ro-RO"/>
        </w:rPr>
        <w:t>„</w:t>
      </w:r>
      <w:r w:rsidRPr="002A4E1C">
        <w:rPr>
          <w:color w:val="000000"/>
        </w:rPr>
        <w:t>Raising awareness of the importance of good and responsible use of water</w:t>
      </w:r>
      <w:r w:rsidRPr="002A4E1C">
        <w:rPr>
          <w:color w:val="000000"/>
          <w:lang w:val="ro-RO"/>
        </w:rPr>
        <w:t xml:space="preserve">”. </w:t>
      </w:r>
      <w:r w:rsidRPr="002A4E1C">
        <w:rPr>
          <w:color w:val="000000" w:themeColor="text1"/>
          <w:shd w:val="clear" w:color="auto" w:fill="FFFFFF"/>
        </w:rPr>
        <w:t xml:space="preserve">Raising awareness about responsible water usage and conservation is crucial for promoting sustainable practices and protecting this valuable resource. </w:t>
      </w:r>
      <w:proofErr w:type="spellStart"/>
      <w:r w:rsidRPr="002A4E1C">
        <w:rPr>
          <w:color w:val="000000" w:themeColor="text1"/>
          <w:shd w:val="clear" w:color="auto" w:fill="FFFFFF"/>
          <w:lang w:val="ro-RO"/>
        </w:rPr>
        <w:t>Students</w:t>
      </w:r>
      <w:proofErr w:type="spellEnd"/>
      <w:r w:rsidRPr="002A4E1C">
        <w:rPr>
          <w:color w:val="000000" w:themeColor="text1"/>
          <w:shd w:val="clear" w:color="auto" w:fill="FFFFFF"/>
          <w:lang w:val="ro-RO"/>
        </w:rPr>
        <w:t xml:space="preserve"> </w:t>
      </w:r>
      <w:proofErr w:type="spellStart"/>
      <w:r w:rsidRPr="002A4E1C">
        <w:rPr>
          <w:color w:val="000000" w:themeColor="text1"/>
          <w:shd w:val="clear" w:color="auto" w:fill="FFFFFF"/>
          <w:lang w:val="ro-RO"/>
        </w:rPr>
        <w:t>learned</w:t>
      </w:r>
      <w:proofErr w:type="spellEnd"/>
      <w:r w:rsidRPr="002A4E1C">
        <w:rPr>
          <w:color w:val="000000" w:themeColor="text1"/>
          <w:shd w:val="clear" w:color="auto" w:fill="FFFFFF"/>
          <w:lang w:val="ro-RO"/>
        </w:rPr>
        <w:t xml:space="preserve"> </w:t>
      </w:r>
      <w:proofErr w:type="spellStart"/>
      <w:r w:rsidRPr="002A4E1C">
        <w:rPr>
          <w:color w:val="000000" w:themeColor="text1"/>
          <w:shd w:val="clear" w:color="auto" w:fill="FFFFFF"/>
          <w:lang w:val="ro-RO"/>
        </w:rPr>
        <w:t>how</w:t>
      </w:r>
      <w:proofErr w:type="spellEnd"/>
      <w:r w:rsidRPr="002A4E1C">
        <w:rPr>
          <w:color w:val="000000" w:themeColor="text1"/>
          <w:shd w:val="clear" w:color="auto" w:fill="FFFFFF"/>
          <w:lang w:val="ro-RO"/>
        </w:rPr>
        <w:t xml:space="preserve"> </w:t>
      </w:r>
      <w:proofErr w:type="spellStart"/>
      <w:r w:rsidRPr="002A4E1C">
        <w:rPr>
          <w:color w:val="000000" w:themeColor="text1"/>
          <w:shd w:val="clear" w:color="auto" w:fill="FFFFFF"/>
          <w:lang w:val="ro-RO"/>
        </w:rPr>
        <w:t>to</w:t>
      </w:r>
      <w:proofErr w:type="spellEnd"/>
      <w:r w:rsidRPr="002A4E1C">
        <w:rPr>
          <w:color w:val="000000" w:themeColor="text1"/>
          <w:shd w:val="clear" w:color="auto" w:fill="FFFFFF"/>
          <w:lang w:val="ro-RO"/>
        </w:rPr>
        <w:t xml:space="preserve"> </w:t>
      </w:r>
      <w:proofErr w:type="spellStart"/>
      <w:r w:rsidRPr="002A4E1C">
        <w:rPr>
          <w:color w:val="000000" w:themeColor="text1"/>
          <w:shd w:val="clear" w:color="auto" w:fill="FFFFFF"/>
          <w:lang w:val="ro-RO"/>
        </w:rPr>
        <w:t>take</w:t>
      </w:r>
      <w:proofErr w:type="spellEnd"/>
      <w:r w:rsidRPr="002A4E1C">
        <w:rPr>
          <w:color w:val="000000" w:themeColor="text1"/>
          <w:shd w:val="clear" w:color="auto" w:fill="FFFFFF"/>
          <w:lang w:val="ro-RO"/>
        </w:rPr>
        <w:t xml:space="preserve"> personal </w:t>
      </w:r>
      <w:proofErr w:type="spellStart"/>
      <w:r w:rsidRPr="002A4E1C">
        <w:rPr>
          <w:color w:val="000000" w:themeColor="text1"/>
          <w:shd w:val="clear" w:color="auto" w:fill="FFFFFF"/>
          <w:lang w:val="ro-RO"/>
        </w:rPr>
        <w:t>responsability</w:t>
      </w:r>
      <w:proofErr w:type="spellEnd"/>
      <w:r w:rsidRPr="002A4E1C">
        <w:rPr>
          <w:color w:val="000000" w:themeColor="text1"/>
          <w:shd w:val="clear" w:color="auto" w:fill="FFFFFF"/>
          <w:lang w:val="ro-RO"/>
        </w:rPr>
        <w:t xml:space="preserve"> </w:t>
      </w:r>
      <w:r w:rsidRPr="002A4E1C">
        <w:rPr>
          <w:color w:val="000000" w:themeColor="text1"/>
          <w:shd w:val="clear" w:color="auto" w:fill="FFFFFF"/>
        </w:rPr>
        <w:t>for their water usage habits and act as role models within their communities</w:t>
      </w:r>
      <w:r w:rsidRPr="002A4E1C">
        <w:rPr>
          <w:color w:val="000000" w:themeColor="text1"/>
          <w:shd w:val="clear" w:color="auto" w:fill="FFFFFF"/>
          <w:lang w:val="ro-RO"/>
        </w:rPr>
        <w:t xml:space="preserve"> - s</w:t>
      </w:r>
      <w:r w:rsidRPr="002A4E1C">
        <w:rPr>
          <w:color w:val="000000" w:themeColor="text1"/>
          <w:shd w:val="clear" w:color="auto" w:fill="FFFFFF"/>
        </w:rPr>
        <w:t xml:space="preserve">hare water-saving tips, adopt efficient appliances and fixtures, fix leaks promptly, and practice mindful water usage in daily activities. </w:t>
      </w:r>
      <w:proofErr w:type="spellStart"/>
      <w:r w:rsidRPr="002A4E1C">
        <w:rPr>
          <w:color w:val="282829"/>
          <w:shd w:val="clear" w:color="auto" w:fill="FFFFFF"/>
          <w:lang w:val="ro-RO"/>
        </w:rPr>
        <w:t>They</w:t>
      </w:r>
      <w:proofErr w:type="spellEnd"/>
      <w:r w:rsidRPr="002A4E1C">
        <w:rPr>
          <w:color w:val="282829"/>
          <w:shd w:val="clear" w:color="auto" w:fill="FFFFFF"/>
          <w:lang w:val="ro-RO"/>
        </w:rPr>
        <w:t xml:space="preserve"> </w:t>
      </w:r>
      <w:proofErr w:type="spellStart"/>
      <w:r w:rsidRPr="002A4E1C">
        <w:rPr>
          <w:color w:val="282829"/>
          <w:shd w:val="clear" w:color="auto" w:fill="FFFFFF"/>
          <w:lang w:val="ro-RO"/>
        </w:rPr>
        <w:t>learned</w:t>
      </w:r>
      <w:proofErr w:type="spellEnd"/>
      <w:r w:rsidRPr="002A4E1C">
        <w:rPr>
          <w:color w:val="282829"/>
          <w:shd w:val="clear" w:color="auto" w:fill="FFFFFF"/>
          <w:lang w:val="ro-RO"/>
        </w:rPr>
        <w:t xml:space="preserve"> </w:t>
      </w:r>
      <w:proofErr w:type="spellStart"/>
      <w:r w:rsidRPr="002A4E1C">
        <w:rPr>
          <w:color w:val="282829"/>
          <w:shd w:val="clear" w:color="auto" w:fill="FFFFFF"/>
          <w:lang w:val="ro-RO"/>
        </w:rPr>
        <w:t>that</w:t>
      </w:r>
      <w:proofErr w:type="spellEnd"/>
      <w:r w:rsidRPr="002A4E1C">
        <w:rPr>
          <w:color w:val="282829"/>
          <w:shd w:val="clear" w:color="auto" w:fill="FFFFFF"/>
          <w:lang w:val="ro-RO"/>
        </w:rPr>
        <w:t xml:space="preserve"> b</w:t>
      </w:r>
      <w:r w:rsidRPr="002A4E1C">
        <w:rPr>
          <w:color w:val="282829"/>
          <w:shd w:val="clear" w:color="auto" w:fill="FFFFFF"/>
        </w:rPr>
        <w:t>y leading by example, individuals can inspire others to follow suit.</w:t>
      </w:r>
      <w:r w:rsidRPr="002A4E1C">
        <w:rPr>
          <w:color w:val="282829"/>
          <w:shd w:val="clear" w:color="auto" w:fill="FFFFFF"/>
          <w:lang w:val="ro-RO"/>
        </w:rPr>
        <w:t xml:space="preserve"> </w:t>
      </w:r>
      <w:proofErr w:type="spellStart"/>
      <w:r w:rsidRPr="002A4E1C">
        <w:rPr>
          <w:color w:val="282829"/>
          <w:shd w:val="clear" w:color="auto" w:fill="FFFFFF"/>
          <w:lang w:val="ro-RO"/>
        </w:rPr>
        <w:t>Also</w:t>
      </w:r>
      <w:proofErr w:type="spellEnd"/>
      <w:r w:rsidRPr="002A4E1C">
        <w:rPr>
          <w:color w:val="282829"/>
          <w:shd w:val="clear" w:color="auto" w:fill="FFFFFF"/>
          <w:lang w:val="ro-RO"/>
        </w:rPr>
        <w:t xml:space="preserve">, </w:t>
      </w:r>
      <w:proofErr w:type="spellStart"/>
      <w:r w:rsidRPr="002A4E1C">
        <w:rPr>
          <w:color w:val="282829"/>
          <w:shd w:val="clear" w:color="auto" w:fill="FFFFFF"/>
          <w:lang w:val="ro-RO"/>
        </w:rPr>
        <w:t>students</w:t>
      </w:r>
      <w:proofErr w:type="spellEnd"/>
      <w:r w:rsidRPr="002A4E1C">
        <w:rPr>
          <w:color w:val="282829"/>
          <w:shd w:val="clear" w:color="auto" w:fill="FFFFFF"/>
          <w:lang w:val="ro-RO"/>
        </w:rPr>
        <w:t xml:space="preserve"> </w:t>
      </w:r>
      <w:r w:rsidRPr="002A4E1C">
        <w:rPr>
          <w:color w:val="282829"/>
          <w:shd w:val="clear" w:color="auto" w:fill="FFFFFF"/>
        </w:rPr>
        <w:t>underst</w:t>
      </w:r>
      <w:proofErr w:type="spellStart"/>
      <w:r w:rsidRPr="002A4E1C">
        <w:rPr>
          <w:color w:val="282829"/>
          <w:shd w:val="clear" w:color="auto" w:fill="FFFFFF"/>
          <w:lang w:val="ro-RO"/>
        </w:rPr>
        <w:t>ood</w:t>
      </w:r>
      <w:proofErr w:type="spellEnd"/>
      <w:r w:rsidRPr="002A4E1C">
        <w:rPr>
          <w:color w:val="282829"/>
          <w:shd w:val="clear" w:color="auto" w:fill="FFFFFF"/>
        </w:rPr>
        <w:t xml:space="preserve"> the value of water and their role in its preservation.</w:t>
      </w:r>
    </w:p>
    <w:p w14:paraId="2A007DE2" w14:textId="77777777" w:rsidR="006110DF" w:rsidRDefault="006110DF" w:rsidP="00F4505A">
      <w:pPr>
        <w:autoSpaceDE w:val="0"/>
        <w:autoSpaceDN w:val="0"/>
        <w:adjustRightInd w:val="0"/>
        <w:spacing w:line="360" w:lineRule="auto"/>
        <w:ind w:firstLine="720"/>
        <w:jc w:val="both"/>
        <w:rPr>
          <w:color w:val="282829"/>
          <w:shd w:val="clear" w:color="auto" w:fill="FFFFFF"/>
        </w:rPr>
      </w:pPr>
    </w:p>
    <w:p w14:paraId="07168D82" w14:textId="55A8BDDF" w:rsidR="006110DF" w:rsidRDefault="006110DF" w:rsidP="006110DF">
      <w:pPr>
        <w:autoSpaceDE w:val="0"/>
        <w:autoSpaceDN w:val="0"/>
        <w:adjustRightInd w:val="0"/>
        <w:spacing w:line="360" w:lineRule="auto"/>
        <w:ind w:firstLine="720"/>
        <w:jc w:val="center"/>
        <w:rPr>
          <w:lang w:val="en-GB"/>
        </w:rPr>
      </w:pPr>
      <w:r>
        <w:rPr>
          <w:noProof/>
          <w:lang w:val="en-GB"/>
        </w:rPr>
        <w:drawing>
          <wp:inline distT="0" distB="0" distL="0" distR="0" wp14:anchorId="38C49615" wp14:editId="504F8314">
            <wp:extent cx="2296310" cy="3061746"/>
            <wp:effectExtent l="0" t="0" r="2540" b="0"/>
            <wp:docPr id="105" name="Picture 105" descr="A group of women looking at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women looking at a televis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7029" cy="3076038"/>
                    </a:xfrm>
                    <a:prstGeom prst="rect">
                      <a:avLst/>
                    </a:prstGeom>
                  </pic:spPr>
                </pic:pic>
              </a:graphicData>
            </a:graphic>
          </wp:inline>
        </w:drawing>
      </w:r>
      <w:r>
        <w:rPr>
          <w:noProof/>
          <w:lang w:val="en-GB"/>
        </w:rPr>
        <w:drawing>
          <wp:inline distT="0" distB="0" distL="0" distR="0" wp14:anchorId="4588F472" wp14:editId="38265C1F">
            <wp:extent cx="2291379" cy="3055172"/>
            <wp:effectExtent l="0" t="0" r="0" b="5715"/>
            <wp:docPr id="106" name="Picture 106" descr="A person standing next to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standing next to a displa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8041" cy="3064054"/>
                    </a:xfrm>
                    <a:prstGeom prst="rect">
                      <a:avLst/>
                    </a:prstGeom>
                  </pic:spPr>
                </pic:pic>
              </a:graphicData>
            </a:graphic>
          </wp:inline>
        </w:drawing>
      </w:r>
    </w:p>
    <w:p w14:paraId="78EB52BB" w14:textId="6CE01165" w:rsidR="00250B98" w:rsidRPr="006C1E68" w:rsidRDefault="00426993" w:rsidP="006C1E68">
      <w:pPr>
        <w:spacing w:line="360" w:lineRule="auto"/>
        <w:ind w:firstLine="720"/>
        <w:rPr>
          <w:color w:val="8784C6"/>
        </w:rPr>
      </w:pPr>
      <w:r>
        <w:rPr>
          <w:lang w:val="en-GB"/>
        </w:rPr>
        <w:lastRenderedPageBreak/>
        <w:t xml:space="preserve">In the afternoon, students attended a </w:t>
      </w:r>
      <w:proofErr w:type="spellStart"/>
      <w:r>
        <w:rPr>
          <w:lang w:val="en-GB"/>
        </w:rPr>
        <w:t>webquest</w:t>
      </w:r>
      <w:proofErr w:type="spellEnd"/>
      <w:r>
        <w:rPr>
          <w:lang w:val="en-GB"/>
        </w:rPr>
        <w:t xml:space="preserve"> “</w:t>
      </w:r>
      <w:r w:rsidR="00250B98" w:rsidRPr="006D78BE">
        <w:rPr>
          <w:color w:val="000000"/>
        </w:rPr>
        <w:t>Environmental pollution</w:t>
      </w:r>
      <w:r>
        <w:rPr>
          <w:lang w:val="en-GB"/>
        </w:rPr>
        <w:t>”</w:t>
      </w:r>
      <w:r w:rsidR="006C1E68">
        <w:rPr>
          <w:lang w:val="en-GB"/>
        </w:rPr>
        <w:t xml:space="preserve"> </w:t>
      </w:r>
      <w:hyperlink r:id="rId33" w:history="1">
        <w:r w:rsidR="006C1E68" w:rsidRPr="00706399">
          <w:rPr>
            <w:rStyle w:val="Hyperlink"/>
          </w:rPr>
          <w:t>https://www.createwebquest.com/node/70635</w:t>
        </w:r>
      </w:hyperlink>
      <w:r>
        <w:rPr>
          <w:lang w:val="en-GB"/>
        </w:rPr>
        <w:t xml:space="preserve">. They promoted this aspect creating leaflets, making presentations and they composed a song about </w:t>
      </w:r>
      <w:r w:rsidR="00250B98">
        <w:rPr>
          <w:lang w:val="en-GB"/>
        </w:rPr>
        <w:t>the importance of protecting the environment</w:t>
      </w:r>
      <w:r>
        <w:rPr>
          <w:lang w:val="en-GB"/>
        </w:rPr>
        <w:t>.</w:t>
      </w:r>
    </w:p>
    <w:p w14:paraId="07DCD349" w14:textId="2933CD5F" w:rsidR="00E81306" w:rsidRDefault="007F0321" w:rsidP="00E81306">
      <w:pPr>
        <w:autoSpaceDE w:val="0"/>
        <w:autoSpaceDN w:val="0"/>
        <w:adjustRightInd w:val="0"/>
        <w:spacing w:line="360" w:lineRule="auto"/>
        <w:ind w:firstLine="720"/>
        <w:jc w:val="both"/>
        <w:rPr>
          <w:lang w:val="en-GB"/>
        </w:rPr>
      </w:pPr>
      <w:r w:rsidRPr="00426993">
        <w:rPr>
          <w:lang w:val="en-GB"/>
        </w:rPr>
        <w:t xml:space="preserve">On Wednesday, </w:t>
      </w:r>
      <w:r w:rsidR="00250B98">
        <w:rPr>
          <w:lang w:val="en-GB"/>
        </w:rPr>
        <w:t>25</w:t>
      </w:r>
      <w:r w:rsidRPr="00426993">
        <w:rPr>
          <w:lang w:val="en-GB"/>
        </w:rPr>
        <w:t>.</w:t>
      </w:r>
      <w:r w:rsidR="00250B98">
        <w:rPr>
          <w:lang w:val="en-GB"/>
        </w:rPr>
        <w:t>10</w:t>
      </w:r>
      <w:r w:rsidRPr="00426993">
        <w:rPr>
          <w:lang w:val="en-GB"/>
        </w:rPr>
        <w:t>.202</w:t>
      </w:r>
      <w:r w:rsidR="00426993" w:rsidRPr="00426993">
        <w:rPr>
          <w:lang w:val="en-GB"/>
        </w:rPr>
        <w:t>3</w:t>
      </w:r>
      <w:r w:rsidRPr="00426993">
        <w:rPr>
          <w:lang w:val="en-GB"/>
        </w:rPr>
        <w:t xml:space="preserve">, students and teachers participated in a </w:t>
      </w:r>
      <w:r w:rsidR="00250B98">
        <w:rPr>
          <w:color w:val="000000"/>
          <w:lang w:val="ro-RO"/>
        </w:rPr>
        <w:t>t</w:t>
      </w:r>
      <w:r w:rsidR="00250B98" w:rsidRPr="006D78BE">
        <w:rPr>
          <w:color w:val="000000"/>
        </w:rPr>
        <w:t>hematic visit to Fish Farm in Kania</w:t>
      </w:r>
      <w:r w:rsidR="00250B98" w:rsidRPr="006D78BE">
        <w:rPr>
          <w:color w:val="000000"/>
          <w:lang w:val="el-GR"/>
        </w:rPr>
        <w:t xml:space="preserve">, </w:t>
      </w:r>
      <w:r w:rsidR="00250B98">
        <w:rPr>
          <w:color w:val="000000"/>
          <w:lang w:val="ro-RO"/>
        </w:rPr>
        <w:t>s</w:t>
      </w:r>
      <w:r w:rsidR="00250B98" w:rsidRPr="006D78BE">
        <w:rPr>
          <w:color w:val="000000"/>
        </w:rPr>
        <w:t>earch for herbs and recognition of them en route</w:t>
      </w:r>
      <w:r w:rsidR="00250B98">
        <w:rPr>
          <w:color w:val="000000"/>
          <w:lang w:val="ro-RO"/>
        </w:rPr>
        <w:t>.</w:t>
      </w:r>
      <w:r w:rsidR="00250B98" w:rsidRPr="006D78BE">
        <w:rPr>
          <w:color w:val="000000"/>
        </w:rPr>
        <w:t xml:space="preserve"> </w:t>
      </w:r>
      <w:r w:rsidR="003A463B">
        <w:rPr>
          <w:lang w:val="en-GB"/>
        </w:rPr>
        <w:t>T</w:t>
      </w:r>
      <w:r w:rsidR="003A463B" w:rsidRPr="00BA1245">
        <w:rPr>
          <w:lang w:val="en-GB"/>
        </w:rPr>
        <w:t>o capture ecological aspects</w:t>
      </w:r>
      <w:r w:rsidR="003A463B">
        <w:rPr>
          <w:lang w:val="en-GB"/>
        </w:rPr>
        <w:t>, students participated in a p</w:t>
      </w:r>
      <w:r w:rsidR="003A463B" w:rsidRPr="008F033B">
        <w:rPr>
          <w:lang w:val="en-GB"/>
        </w:rPr>
        <w:t>hoto</w:t>
      </w:r>
      <w:r w:rsidR="003A463B">
        <w:rPr>
          <w:lang w:val="en-GB"/>
        </w:rPr>
        <w:t xml:space="preserve"> </w:t>
      </w:r>
      <w:r w:rsidR="003A463B" w:rsidRPr="008F033B">
        <w:rPr>
          <w:lang w:val="en-GB"/>
        </w:rPr>
        <w:t>contest: “Our feelings for the environment”</w:t>
      </w:r>
      <w:r w:rsidR="003A463B">
        <w:rPr>
          <w:lang w:val="en-GB"/>
        </w:rPr>
        <w:t>.</w:t>
      </w:r>
      <w:r w:rsidR="00250B98">
        <w:rPr>
          <w:lang w:val="en-GB"/>
        </w:rPr>
        <w:t xml:space="preserve"> </w:t>
      </w:r>
    </w:p>
    <w:p w14:paraId="5626EA21" w14:textId="2A5012F3" w:rsidR="00E81306" w:rsidRDefault="00E81306" w:rsidP="00E81306">
      <w:pPr>
        <w:autoSpaceDE w:val="0"/>
        <w:autoSpaceDN w:val="0"/>
        <w:adjustRightInd w:val="0"/>
        <w:spacing w:line="360" w:lineRule="auto"/>
        <w:ind w:firstLine="720"/>
        <w:jc w:val="center"/>
        <w:rPr>
          <w:color w:val="000000"/>
          <w:bdr w:val="none" w:sz="0" w:space="0" w:color="auto" w:frame="1"/>
        </w:rPr>
      </w:pPr>
      <w:r>
        <w:rPr>
          <w:noProof/>
          <w:color w:val="000000"/>
          <w:bdr w:val="none" w:sz="0" w:space="0" w:color="auto" w:frame="1"/>
        </w:rPr>
        <w:drawing>
          <wp:inline distT="0" distB="0" distL="0" distR="0" wp14:anchorId="32CF1757" wp14:editId="33EDCB09">
            <wp:extent cx="1578460" cy="2104613"/>
            <wp:effectExtent l="0" t="0" r="0" b="3810"/>
            <wp:docPr id="30" name="Picture 30" descr="A group of people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alking on a roa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0954" cy="2121271"/>
                    </a:xfrm>
                    <a:prstGeom prst="rect">
                      <a:avLst/>
                    </a:prstGeom>
                  </pic:spPr>
                </pic:pic>
              </a:graphicData>
            </a:graphic>
          </wp:inline>
        </w:drawing>
      </w:r>
      <w:r>
        <w:rPr>
          <w:noProof/>
          <w:color w:val="000000"/>
          <w:bdr w:val="none" w:sz="0" w:space="0" w:color="auto" w:frame="1"/>
        </w:rPr>
        <w:drawing>
          <wp:inline distT="0" distB="0" distL="0" distR="0" wp14:anchorId="6063279A" wp14:editId="105EBF54">
            <wp:extent cx="1580365" cy="2107152"/>
            <wp:effectExtent l="0" t="0" r="0" b="1270"/>
            <wp:docPr id="31" name="Picture 31" descr="A group of people walking dow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walking down a roa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3792" cy="2125055"/>
                    </a:xfrm>
                    <a:prstGeom prst="rect">
                      <a:avLst/>
                    </a:prstGeom>
                  </pic:spPr>
                </pic:pic>
              </a:graphicData>
            </a:graphic>
          </wp:inline>
        </w:drawing>
      </w:r>
      <w:r>
        <w:rPr>
          <w:noProof/>
          <w:color w:val="000000"/>
          <w:bdr w:val="none" w:sz="0" w:space="0" w:color="auto" w:frame="1"/>
        </w:rPr>
        <w:drawing>
          <wp:inline distT="0" distB="0" distL="0" distR="0" wp14:anchorId="32749268" wp14:editId="12C09035">
            <wp:extent cx="1581001" cy="2108001"/>
            <wp:effectExtent l="0" t="0" r="0" b="635"/>
            <wp:docPr id="32" name="Picture 32" descr="A cactus growin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ctus growing in the dese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9570" cy="2132759"/>
                    </a:xfrm>
                    <a:prstGeom prst="rect">
                      <a:avLst/>
                    </a:prstGeom>
                  </pic:spPr>
                </pic:pic>
              </a:graphicData>
            </a:graphic>
          </wp:inline>
        </w:drawing>
      </w:r>
    </w:p>
    <w:p w14:paraId="0B03A4F5" w14:textId="213711DE" w:rsidR="00E81306" w:rsidRDefault="00E81306" w:rsidP="00E81306">
      <w:pPr>
        <w:autoSpaceDE w:val="0"/>
        <w:autoSpaceDN w:val="0"/>
        <w:adjustRightInd w:val="0"/>
        <w:spacing w:line="360" w:lineRule="auto"/>
        <w:ind w:firstLine="720"/>
        <w:jc w:val="center"/>
        <w:rPr>
          <w:color w:val="000000"/>
          <w:bdr w:val="none" w:sz="0" w:space="0" w:color="auto" w:frame="1"/>
        </w:rPr>
      </w:pPr>
      <w:r>
        <w:rPr>
          <w:noProof/>
          <w:color w:val="000000"/>
          <w:bdr w:val="none" w:sz="0" w:space="0" w:color="auto" w:frame="1"/>
        </w:rPr>
        <w:drawing>
          <wp:inline distT="0" distB="0" distL="0" distR="0" wp14:anchorId="1671AEC6" wp14:editId="3C4C0196">
            <wp:extent cx="2418415" cy="1813811"/>
            <wp:effectExtent l="0" t="0" r="0" b="2540"/>
            <wp:docPr id="33" name="Picture 33" descr="Sea urchin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a urchins in the wa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0644" cy="1822983"/>
                    </a:xfrm>
                    <a:prstGeom prst="rect">
                      <a:avLst/>
                    </a:prstGeom>
                  </pic:spPr>
                </pic:pic>
              </a:graphicData>
            </a:graphic>
          </wp:inline>
        </w:drawing>
      </w:r>
      <w:r>
        <w:rPr>
          <w:noProof/>
          <w:color w:val="000000"/>
          <w:bdr w:val="none" w:sz="0" w:space="0" w:color="auto" w:frame="1"/>
        </w:rPr>
        <w:drawing>
          <wp:inline distT="0" distB="0" distL="0" distR="0" wp14:anchorId="313A5132" wp14:editId="706CB939">
            <wp:extent cx="1363046" cy="1817394"/>
            <wp:effectExtent l="0" t="0" r="0" b="0"/>
            <wp:docPr id="34" name="Picture 34" descr="A tree with app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ee with apples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2597" cy="1843462"/>
                    </a:xfrm>
                    <a:prstGeom prst="rect">
                      <a:avLst/>
                    </a:prstGeom>
                  </pic:spPr>
                </pic:pic>
              </a:graphicData>
            </a:graphic>
          </wp:inline>
        </w:drawing>
      </w:r>
      <w:r>
        <w:rPr>
          <w:noProof/>
          <w:color w:val="000000"/>
          <w:bdr w:val="none" w:sz="0" w:space="0" w:color="auto" w:frame="1"/>
        </w:rPr>
        <w:drawing>
          <wp:inline distT="0" distB="0" distL="0" distR="0" wp14:anchorId="58B539F4" wp14:editId="7A8BC59C">
            <wp:extent cx="1361327" cy="1815103"/>
            <wp:effectExtent l="0" t="0" r="0" b="1270"/>
            <wp:docPr id="35" name="Picture 35" descr="A solar panel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olar panel on a po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9713" cy="1839618"/>
                    </a:xfrm>
                    <a:prstGeom prst="rect">
                      <a:avLst/>
                    </a:prstGeom>
                  </pic:spPr>
                </pic:pic>
              </a:graphicData>
            </a:graphic>
          </wp:inline>
        </w:drawing>
      </w:r>
    </w:p>
    <w:p w14:paraId="19C40E6E" w14:textId="5F28FA44" w:rsidR="00F4505A" w:rsidRDefault="00E81306" w:rsidP="006110DF">
      <w:pPr>
        <w:autoSpaceDE w:val="0"/>
        <w:autoSpaceDN w:val="0"/>
        <w:adjustRightInd w:val="0"/>
        <w:spacing w:line="360" w:lineRule="auto"/>
        <w:ind w:firstLine="720"/>
        <w:jc w:val="both"/>
        <w:rPr>
          <w:color w:val="000000"/>
        </w:rPr>
      </w:pPr>
      <w:r w:rsidRPr="00426993">
        <w:rPr>
          <w:lang w:val="en-GB"/>
        </w:rPr>
        <w:t xml:space="preserve">Students and teachers participated in a </w:t>
      </w:r>
      <w:proofErr w:type="spellStart"/>
      <w:r>
        <w:rPr>
          <w:color w:val="000000"/>
          <w:lang w:val="ro-RO"/>
        </w:rPr>
        <w:t>educational</w:t>
      </w:r>
      <w:proofErr w:type="spellEnd"/>
      <w:r w:rsidRPr="006D78BE">
        <w:rPr>
          <w:color w:val="000000"/>
        </w:rPr>
        <w:t xml:space="preserve"> v</w:t>
      </w:r>
      <w:proofErr w:type="spellStart"/>
      <w:r w:rsidRPr="006D78BE">
        <w:rPr>
          <w:color w:val="000000"/>
          <w:lang w:val="el-GR"/>
        </w:rPr>
        <w:t>isit</w:t>
      </w:r>
      <w:proofErr w:type="spellEnd"/>
      <w:r w:rsidRPr="006D78BE">
        <w:rPr>
          <w:color w:val="000000"/>
          <w:lang w:val="el-GR"/>
        </w:rPr>
        <w:t xml:space="preserve"> </w:t>
      </w:r>
      <w:proofErr w:type="spellStart"/>
      <w:r w:rsidRPr="006D78BE">
        <w:rPr>
          <w:color w:val="000000"/>
          <w:lang w:val="el-GR"/>
        </w:rPr>
        <w:t>to</w:t>
      </w:r>
      <w:proofErr w:type="spellEnd"/>
      <w:r w:rsidRPr="006D78BE">
        <w:rPr>
          <w:color w:val="000000"/>
          <w:lang w:val="el-GR"/>
        </w:rPr>
        <w:t xml:space="preserve"> the </w:t>
      </w:r>
      <w:proofErr w:type="spellStart"/>
      <w:r w:rsidRPr="006D78BE">
        <w:rPr>
          <w:color w:val="000000"/>
          <w:lang w:val="el-GR"/>
        </w:rPr>
        <w:t>Municipality</w:t>
      </w:r>
      <w:proofErr w:type="spellEnd"/>
      <w:r w:rsidRPr="006D78BE">
        <w:rPr>
          <w:color w:val="000000"/>
          <w:lang w:val="el-GR"/>
        </w:rPr>
        <w:t xml:space="preserve"> of </w:t>
      </w:r>
      <w:proofErr w:type="spellStart"/>
      <w:r w:rsidRPr="006D78BE">
        <w:rPr>
          <w:color w:val="000000"/>
          <w:lang w:val="el-GR"/>
        </w:rPr>
        <w:t>Chalki</w:t>
      </w:r>
      <w:proofErr w:type="spellEnd"/>
      <w:r w:rsidRPr="006D78BE">
        <w:rPr>
          <w:color w:val="000000"/>
        </w:rPr>
        <w:t xml:space="preserve"> - presentation of the environmental policy of the municipality of Activity Description (including profile of participants per organisation, goals and results of the activity). </w:t>
      </w:r>
    </w:p>
    <w:p w14:paraId="6ECC9D61" w14:textId="3A14E51A" w:rsidR="00F4505A" w:rsidRPr="00F4505A" w:rsidRDefault="00F4505A" w:rsidP="00F4505A">
      <w:pPr>
        <w:autoSpaceDE w:val="0"/>
        <w:autoSpaceDN w:val="0"/>
        <w:adjustRightInd w:val="0"/>
        <w:spacing w:line="360" w:lineRule="auto"/>
        <w:ind w:firstLine="720"/>
        <w:jc w:val="center"/>
        <w:rPr>
          <w:color w:val="000000"/>
        </w:rPr>
      </w:pPr>
      <w:r>
        <w:rPr>
          <w:noProof/>
          <w:color w:val="000000"/>
        </w:rPr>
        <w:drawing>
          <wp:inline distT="0" distB="0" distL="0" distR="0" wp14:anchorId="7C2F71E4" wp14:editId="7156FE80">
            <wp:extent cx="2747271" cy="2060453"/>
            <wp:effectExtent l="0" t="0" r="0" b="0"/>
            <wp:docPr id="41" name="Picture 41" descr="A group of people holding flags in front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holding flags in front of a tow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8312" cy="2076234"/>
                    </a:xfrm>
                    <a:prstGeom prst="rect">
                      <a:avLst/>
                    </a:prstGeom>
                  </pic:spPr>
                </pic:pic>
              </a:graphicData>
            </a:graphic>
          </wp:inline>
        </w:drawing>
      </w:r>
    </w:p>
    <w:p w14:paraId="0F59D088" w14:textId="4EA5E319" w:rsidR="00E81306" w:rsidRDefault="00E81306" w:rsidP="00F4505A">
      <w:pPr>
        <w:autoSpaceDE w:val="0"/>
        <w:autoSpaceDN w:val="0"/>
        <w:adjustRightInd w:val="0"/>
        <w:spacing w:line="360" w:lineRule="auto"/>
        <w:ind w:firstLine="720"/>
        <w:jc w:val="both"/>
        <w:rPr>
          <w:lang w:val="en-GB"/>
        </w:rPr>
      </w:pPr>
      <w:proofErr w:type="spellStart"/>
      <w:r>
        <w:rPr>
          <w:color w:val="000000"/>
          <w:lang w:val="ro-RO"/>
        </w:rPr>
        <w:lastRenderedPageBreak/>
        <w:t>They</w:t>
      </w:r>
      <w:proofErr w:type="spellEnd"/>
      <w:r>
        <w:rPr>
          <w:color w:val="000000"/>
          <w:lang w:val="ro-RO"/>
        </w:rPr>
        <w:t xml:space="preserve"> </w:t>
      </w:r>
      <w:proofErr w:type="spellStart"/>
      <w:r>
        <w:rPr>
          <w:color w:val="000000"/>
          <w:lang w:val="ro-RO"/>
        </w:rPr>
        <w:t>attended</w:t>
      </w:r>
      <w:proofErr w:type="spellEnd"/>
      <w:r>
        <w:rPr>
          <w:color w:val="000000"/>
          <w:lang w:val="ro-RO"/>
        </w:rPr>
        <w:t xml:space="preserve"> a p</w:t>
      </w:r>
      <w:r w:rsidRPr="006D78BE">
        <w:rPr>
          <w:color w:val="000000"/>
        </w:rPr>
        <w:t xml:space="preserve">resentation about recycling, water desalination, green energy symbolic shore cleaning. </w:t>
      </w:r>
    </w:p>
    <w:p w14:paraId="6CBD9292" w14:textId="6A1844C2" w:rsidR="00E81306" w:rsidRDefault="00E81306" w:rsidP="00E81306">
      <w:pPr>
        <w:autoSpaceDE w:val="0"/>
        <w:autoSpaceDN w:val="0"/>
        <w:adjustRightInd w:val="0"/>
        <w:spacing w:line="360" w:lineRule="auto"/>
        <w:ind w:firstLine="720"/>
        <w:jc w:val="center"/>
        <w:rPr>
          <w:lang w:val="en-GB"/>
        </w:rPr>
      </w:pPr>
      <w:r>
        <w:rPr>
          <w:noProof/>
          <w:lang w:val="en-GB"/>
        </w:rPr>
        <w:drawing>
          <wp:inline distT="0" distB="0" distL="0" distR="0" wp14:anchorId="165E3744" wp14:editId="133324AB">
            <wp:extent cx="2845398" cy="2134049"/>
            <wp:effectExtent l="0" t="0" r="0" b="0"/>
            <wp:docPr id="36" name="Picture 3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tanding in a roo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1805" cy="2138854"/>
                    </a:xfrm>
                    <a:prstGeom prst="rect">
                      <a:avLst/>
                    </a:prstGeom>
                  </pic:spPr>
                </pic:pic>
              </a:graphicData>
            </a:graphic>
          </wp:inline>
        </w:drawing>
      </w:r>
      <w:r>
        <w:rPr>
          <w:noProof/>
          <w:lang w:val="en-GB"/>
        </w:rPr>
        <w:drawing>
          <wp:inline distT="0" distB="0" distL="0" distR="0" wp14:anchorId="468E85CD" wp14:editId="49032AE5">
            <wp:extent cx="1599191" cy="2132255"/>
            <wp:effectExtent l="0" t="0" r="1270" b="1905"/>
            <wp:docPr id="37" name="Picture 37" descr="A person and person standing in a room with a table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and person standing in a room with a table and a tv&#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2114" cy="2149486"/>
                    </a:xfrm>
                    <a:prstGeom prst="rect">
                      <a:avLst/>
                    </a:prstGeom>
                  </pic:spPr>
                </pic:pic>
              </a:graphicData>
            </a:graphic>
          </wp:inline>
        </w:drawing>
      </w:r>
      <w:r>
        <w:rPr>
          <w:noProof/>
          <w:lang w:val="en-GB"/>
        </w:rPr>
        <w:drawing>
          <wp:inline distT="0" distB="0" distL="0" distR="0" wp14:anchorId="77FEBE9C" wp14:editId="63CB0A82">
            <wp:extent cx="1564602" cy="2086136"/>
            <wp:effectExtent l="0" t="0" r="0" b="0"/>
            <wp:docPr id="38" name="Picture 38" descr="A person pointing at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pointing at a chil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4482" cy="2099309"/>
                    </a:xfrm>
                    <a:prstGeom prst="rect">
                      <a:avLst/>
                    </a:prstGeom>
                  </pic:spPr>
                </pic:pic>
              </a:graphicData>
            </a:graphic>
          </wp:inline>
        </w:drawing>
      </w:r>
      <w:r>
        <w:rPr>
          <w:noProof/>
          <w:lang w:val="en-GB"/>
        </w:rPr>
        <w:drawing>
          <wp:inline distT="0" distB="0" distL="0" distR="0" wp14:anchorId="4012A82F" wp14:editId="76755C24">
            <wp:extent cx="1556571" cy="2075428"/>
            <wp:effectExtent l="0" t="0" r="5715" b="0"/>
            <wp:docPr id="39" name="Picture 39" descr="A pair of sun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air of sunglasses on a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8418" cy="2091224"/>
                    </a:xfrm>
                    <a:prstGeom prst="rect">
                      <a:avLst/>
                    </a:prstGeom>
                  </pic:spPr>
                </pic:pic>
              </a:graphicData>
            </a:graphic>
          </wp:inline>
        </w:drawing>
      </w:r>
    </w:p>
    <w:p w14:paraId="6256E129" w14:textId="77777777" w:rsidR="006110DF" w:rsidRDefault="006110DF" w:rsidP="00250B98">
      <w:pPr>
        <w:autoSpaceDE w:val="0"/>
        <w:autoSpaceDN w:val="0"/>
        <w:adjustRightInd w:val="0"/>
        <w:spacing w:line="360" w:lineRule="auto"/>
        <w:ind w:firstLine="720"/>
        <w:jc w:val="both"/>
        <w:rPr>
          <w:lang w:val="en-GB"/>
        </w:rPr>
      </w:pPr>
    </w:p>
    <w:p w14:paraId="7137BA48" w14:textId="71443FF7" w:rsidR="00250B98" w:rsidRDefault="007F0321" w:rsidP="00250B98">
      <w:pPr>
        <w:autoSpaceDE w:val="0"/>
        <w:autoSpaceDN w:val="0"/>
        <w:adjustRightInd w:val="0"/>
        <w:spacing w:line="360" w:lineRule="auto"/>
        <w:ind w:firstLine="720"/>
        <w:jc w:val="both"/>
        <w:rPr>
          <w:color w:val="000000"/>
          <w:lang w:val="ro-RO"/>
        </w:rPr>
      </w:pPr>
      <w:r>
        <w:rPr>
          <w:lang w:val="en-GB"/>
        </w:rPr>
        <w:t xml:space="preserve">On Thursday, </w:t>
      </w:r>
      <w:r w:rsidR="00250B98">
        <w:rPr>
          <w:lang w:val="en-GB"/>
        </w:rPr>
        <w:t>26</w:t>
      </w:r>
      <w:r>
        <w:rPr>
          <w:lang w:val="en-GB"/>
        </w:rPr>
        <w:t>.</w:t>
      </w:r>
      <w:r w:rsidR="00250B98">
        <w:rPr>
          <w:lang w:val="en-GB"/>
        </w:rPr>
        <w:t>10</w:t>
      </w:r>
      <w:r>
        <w:rPr>
          <w:lang w:val="en-GB"/>
        </w:rPr>
        <w:t>.202</w:t>
      </w:r>
      <w:r w:rsidR="003A463B">
        <w:rPr>
          <w:lang w:val="en-GB"/>
        </w:rPr>
        <w:t>3</w:t>
      </w:r>
      <w:r>
        <w:rPr>
          <w:lang w:val="en-GB"/>
        </w:rPr>
        <w:t xml:space="preserve">, students and teachers participated in a </w:t>
      </w:r>
      <w:r w:rsidR="00250B98">
        <w:rPr>
          <w:color w:val="000000"/>
          <w:lang w:val="ro-RO"/>
        </w:rPr>
        <w:t>t</w:t>
      </w:r>
      <w:r w:rsidR="00250B98" w:rsidRPr="006D78BE">
        <w:rPr>
          <w:color w:val="000000"/>
        </w:rPr>
        <w:t>hematic visit to the Rhodes Hydrobiological Station for a presentation of the pollution of the seas by the Biologists of the station</w:t>
      </w:r>
      <w:r w:rsidR="00250B98">
        <w:rPr>
          <w:color w:val="000000"/>
          <w:lang w:val="ro-RO"/>
        </w:rPr>
        <w:t>.</w:t>
      </w:r>
    </w:p>
    <w:p w14:paraId="4648ACCE" w14:textId="77777777" w:rsidR="006C1E68" w:rsidRDefault="00250B98" w:rsidP="006C1E68">
      <w:pPr>
        <w:autoSpaceDE w:val="0"/>
        <w:autoSpaceDN w:val="0"/>
        <w:adjustRightInd w:val="0"/>
        <w:spacing w:line="360" w:lineRule="auto"/>
        <w:ind w:firstLine="720"/>
        <w:jc w:val="both"/>
        <w:rPr>
          <w:lang w:val="ro-RO"/>
        </w:rPr>
      </w:pPr>
      <w:proofErr w:type="spellStart"/>
      <w:r>
        <w:rPr>
          <w:color w:val="000000"/>
          <w:lang w:val="ro-RO"/>
        </w:rPr>
        <w:t>Also</w:t>
      </w:r>
      <w:proofErr w:type="spellEnd"/>
      <w:r>
        <w:rPr>
          <w:color w:val="000000"/>
          <w:lang w:val="ro-RO"/>
        </w:rPr>
        <w:t xml:space="preserve">, </w:t>
      </w:r>
      <w:proofErr w:type="spellStart"/>
      <w:r>
        <w:rPr>
          <w:color w:val="000000"/>
          <w:lang w:val="ro-RO"/>
        </w:rPr>
        <w:t>they</w:t>
      </w:r>
      <w:proofErr w:type="spellEnd"/>
      <w:r>
        <w:rPr>
          <w:color w:val="000000"/>
          <w:lang w:val="ro-RO"/>
        </w:rPr>
        <w:t xml:space="preserve"> </w:t>
      </w:r>
      <w:proofErr w:type="spellStart"/>
      <w:r>
        <w:rPr>
          <w:color w:val="000000"/>
          <w:lang w:val="ro-RO"/>
        </w:rPr>
        <w:t>took</w:t>
      </w:r>
      <w:proofErr w:type="spellEnd"/>
      <w:r>
        <w:rPr>
          <w:color w:val="000000"/>
          <w:lang w:val="ro-RO"/>
        </w:rPr>
        <w:t xml:space="preserve"> part </w:t>
      </w:r>
      <w:r w:rsidR="00CE3971">
        <w:rPr>
          <w:color w:val="000000"/>
          <w:lang w:val="ro-RO"/>
        </w:rPr>
        <w:t>in an</w:t>
      </w:r>
      <w:r>
        <w:rPr>
          <w:color w:val="000000"/>
          <w:lang w:val="ro-RO"/>
        </w:rPr>
        <w:t xml:space="preserve"> e</w:t>
      </w:r>
      <w:r w:rsidRPr="006D78BE">
        <w:rPr>
          <w:color w:val="000000"/>
        </w:rPr>
        <w:t>d</w:t>
      </w:r>
      <w:r>
        <w:rPr>
          <w:color w:val="000000"/>
        </w:rPr>
        <w:t>u</w:t>
      </w:r>
      <w:r w:rsidRPr="006D78BE">
        <w:rPr>
          <w:color w:val="000000"/>
        </w:rPr>
        <w:t>c</w:t>
      </w:r>
      <w:r>
        <w:rPr>
          <w:color w:val="000000"/>
        </w:rPr>
        <w:t>a</w:t>
      </w:r>
      <w:r w:rsidRPr="006D78BE">
        <w:rPr>
          <w:color w:val="000000"/>
        </w:rPr>
        <w:t>tional v</w:t>
      </w:r>
      <w:proofErr w:type="spellStart"/>
      <w:r w:rsidRPr="006D78BE">
        <w:rPr>
          <w:color w:val="000000"/>
          <w:lang w:val="el-GR"/>
        </w:rPr>
        <w:t>isit</w:t>
      </w:r>
      <w:proofErr w:type="spellEnd"/>
      <w:r w:rsidRPr="006D78BE">
        <w:rPr>
          <w:color w:val="000000"/>
          <w:lang w:val="el-GR"/>
        </w:rPr>
        <w:t xml:space="preserve"> </w:t>
      </w:r>
      <w:proofErr w:type="spellStart"/>
      <w:r w:rsidRPr="006D78BE">
        <w:rPr>
          <w:color w:val="000000"/>
          <w:lang w:val="el-GR"/>
        </w:rPr>
        <w:t>to</w:t>
      </w:r>
      <w:proofErr w:type="spellEnd"/>
      <w:r w:rsidRPr="006D78BE">
        <w:rPr>
          <w:color w:val="000000"/>
          <w:lang w:val="el-GR"/>
        </w:rPr>
        <w:t xml:space="preserve"> the “</w:t>
      </w:r>
      <w:proofErr w:type="spellStart"/>
      <w:r w:rsidRPr="006D78BE">
        <w:rPr>
          <w:color w:val="000000"/>
          <w:lang w:val="el-GR"/>
        </w:rPr>
        <w:t>Throne</w:t>
      </w:r>
      <w:proofErr w:type="spellEnd"/>
      <w:r w:rsidRPr="006D78BE">
        <w:rPr>
          <w:color w:val="000000"/>
          <w:lang w:val="el-GR"/>
        </w:rPr>
        <w:t xml:space="preserve"> of </w:t>
      </w:r>
      <w:proofErr w:type="spellStart"/>
      <w:r w:rsidRPr="006D78BE">
        <w:rPr>
          <w:color w:val="000000"/>
          <w:lang w:val="el-GR"/>
        </w:rPr>
        <w:t>Helios</w:t>
      </w:r>
      <w:proofErr w:type="spellEnd"/>
      <w:r w:rsidRPr="006D78BE">
        <w:rPr>
          <w:color w:val="000000"/>
          <w:lang w:val="el-GR"/>
        </w:rPr>
        <w:t xml:space="preserve">” (9D </w:t>
      </w:r>
      <w:proofErr w:type="spellStart"/>
      <w:r w:rsidRPr="006D78BE">
        <w:rPr>
          <w:color w:val="000000"/>
          <w:lang w:val="el-GR"/>
        </w:rPr>
        <w:t>experience</w:t>
      </w:r>
      <w:proofErr w:type="spellEnd"/>
      <w:r w:rsidRPr="006D78BE">
        <w:rPr>
          <w:color w:val="000000"/>
          <w:lang w:val="el-GR"/>
        </w:rPr>
        <w:t xml:space="preserve"> of </w:t>
      </w:r>
      <w:proofErr w:type="spellStart"/>
      <w:r w:rsidRPr="006D78BE">
        <w:rPr>
          <w:color w:val="000000"/>
          <w:lang w:val="el-GR"/>
        </w:rPr>
        <w:t>Rhodes</w:t>
      </w:r>
      <w:proofErr w:type="spellEnd"/>
      <w:r w:rsidRPr="006D78BE">
        <w:rPr>
          <w:color w:val="000000"/>
          <w:lang w:val="el-GR"/>
        </w:rPr>
        <w:t xml:space="preserve"> </w:t>
      </w:r>
      <w:proofErr w:type="spellStart"/>
      <w:r w:rsidRPr="006D78BE">
        <w:rPr>
          <w:color w:val="000000"/>
          <w:lang w:val="el-GR"/>
        </w:rPr>
        <w:t>history</w:t>
      </w:r>
      <w:proofErr w:type="spellEnd"/>
      <w:r w:rsidRPr="006D78BE">
        <w:rPr>
          <w:color w:val="000000"/>
          <w:lang w:val="el-GR"/>
        </w:rPr>
        <w:t xml:space="preserve"> in 30 </w:t>
      </w:r>
      <w:proofErr w:type="spellStart"/>
      <w:r w:rsidRPr="006D78BE">
        <w:rPr>
          <w:color w:val="000000"/>
          <w:lang w:val="el-GR"/>
        </w:rPr>
        <w:t>minutes</w:t>
      </w:r>
      <w:proofErr w:type="spellEnd"/>
      <w:r w:rsidRPr="006D78BE">
        <w:rPr>
          <w:color w:val="000000"/>
          <w:lang w:val="el-GR"/>
        </w:rPr>
        <w:t>)</w:t>
      </w:r>
      <w:r w:rsidR="00CE3971">
        <w:rPr>
          <w:color w:val="000000"/>
          <w:lang w:val="ro-RO"/>
        </w:rPr>
        <w:t>.</w:t>
      </w:r>
    </w:p>
    <w:p w14:paraId="66A81D66" w14:textId="6D1A2A68" w:rsidR="00CE3971" w:rsidRPr="006C1E68" w:rsidRDefault="00C1103B" w:rsidP="006C1E68">
      <w:pPr>
        <w:autoSpaceDE w:val="0"/>
        <w:autoSpaceDN w:val="0"/>
        <w:adjustRightInd w:val="0"/>
        <w:spacing w:line="360" w:lineRule="auto"/>
        <w:ind w:firstLine="720"/>
        <w:jc w:val="both"/>
        <w:rPr>
          <w:lang w:val="ro-RO"/>
        </w:rPr>
      </w:pPr>
      <w:r>
        <w:rPr>
          <w:lang w:val="en-GB"/>
        </w:rPr>
        <w:t xml:space="preserve">On Friday, </w:t>
      </w:r>
      <w:r w:rsidR="00CE3971">
        <w:rPr>
          <w:lang w:val="en-GB"/>
        </w:rPr>
        <w:t>27</w:t>
      </w:r>
      <w:r>
        <w:rPr>
          <w:lang w:val="en-GB"/>
        </w:rPr>
        <w:t>.</w:t>
      </w:r>
      <w:r w:rsidR="00CE3971">
        <w:rPr>
          <w:lang w:val="en-GB"/>
        </w:rPr>
        <w:t>10</w:t>
      </w:r>
      <w:r>
        <w:rPr>
          <w:lang w:val="en-GB"/>
        </w:rPr>
        <w:t>.202</w:t>
      </w:r>
      <w:r w:rsidR="003A463B">
        <w:rPr>
          <w:lang w:val="en-GB"/>
        </w:rPr>
        <w:t>3</w:t>
      </w:r>
      <w:r>
        <w:rPr>
          <w:lang w:val="en-GB"/>
        </w:rPr>
        <w:t>, s</w:t>
      </w:r>
      <w:r w:rsidR="008F033B" w:rsidRPr="008F033B">
        <w:rPr>
          <w:lang w:val="en-GB"/>
        </w:rPr>
        <w:t>tudents produce</w:t>
      </w:r>
      <w:r>
        <w:rPr>
          <w:lang w:val="en-GB"/>
        </w:rPr>
        <w:t>d</w:t>
      </w:r>
      <w:r w:rsidR="008F033B" w:rsidRPr="008F033B">
        <w:rPr>
          <w:lang w:val="en-GB"/>
        </w:rPr>
        <w:t xml:space="preserve"> the </w:t>
      </w:r>
      <w:r w:rsidR="00CE3971">
        <w:rPr>
          <w:lang w:val="en-GB"/>
        </w:rPr>
        <w:t>fifth</w:t>
      </w:r>
      <w:r w:rsidR="008F033B" w:rsidRPr="008F033B">
        <w:rPr>
          <w:lang w:val="en-GB"/>
        </w:rPr>
        <w:t xml:space="preserve"> part of</w:t>
      </w:r>
      <w:r w:rsidR="008F033B">
        <w:rPr>
          <w:lang w:val="en-GB"/>
        </w:rPr>
        <w:t xml:space="preserve"> </w:t>
      </w:r>
      <w:r w:rsidR="008F033B" w:rsidRPr="008F033B">
        <w:rPr>
          <w:lang w:val="en-GB"/>
        </w:rPr>
        <w:t>the Green Deal Toolkit: work</w:t>
      </w:r>
      <w:r>
        <w:rPr>
          <w:lang w:val="en-GB"/>
        </w:rPr>
        <w:t>ed</w:t>
      </w:r>
      <w:r w:rsidR="008F033B" w:rsidRPr="008F033B">
        <w:rPr>
          <w:lang w:val="en-GB"/>
        </w:rPr>
        <w:t xml:space="preserve"> on interactive quizzes, using the</w:t>
      </w:r>
      <w:r w:rsidR="00BA1245">
        <w:rPr>
          <w:lang w:val="en-GB"/>
        </w:rPr>
        <w:t xml:space="preserve"> </w:t>
      </w:r>
      <w:r w:rsidR="008F033B" w:rsidRPr="008F033B">
        <w:rPr>
          <w:lang w:val="en-GB"/>
        </w:rPr>
        <w:t>latest technological resources/platforms, focusing on</w:t>
      </w:r>
      <w:r w:rsidR="00CE3971">
        <w:rPr>
          <w:lang w:val="en-GB"/>
        </w:rPr>
        <w:t xml:space="preserve"> </w:t>
      </w:r>
      <w:r w:rsidR="00CE3971">
        <w:rPr>
          <w:color w:val="000000"/>
          <w:lang w:val="ro-RO"/>
        </w:rPr>
        <w:t>e</w:t>
      </w:r>
      <w:r w:rsidR="00CE3971" w:rsidRPr="006D78BE">
        <w:rPr>
          <w:color w:val="000000"/>
        </w:rPr>
        <w:t>nvironmental pollution</w:t>
      </w:r>
      <w:r w:rsidR="00CE3971">
        <w:rPr>
          <w:lang w:val="en-GB"/>
        </w:rPr>
        <w:t xml:space="preserve"> and </w:t>
      </w:r>
      <w:r w:rsidR="00CE3971">
        <w:rPr>
          <w:color w:val="000000"/>
          <w:lang w:val="ro-RO"/>
        </w:rPr>
        <w:t>w</w:t>
      </w:r>
      <w:r w:rsidR="00CE3971" w:rsidRPr="00CE3971">
        <w:rPr>
          <w:color w:val="000000"/>
        </w:rPr>
        <w:t>ays of eliminating pollution</w:t>
      </w:r>
      <w:r w:rsidR="00CE3971" w:rsidRPr="008F033B">
        <w:rPr>
          <w:lang w:val="en-GB"/>
        </w:rPr>
        <w:t xml:space="preserve"> </w:t>
      </w:r>
      <w:r w:rsidR="008F033B" w:rsidRPr="008F033B">
        <w:rPr>
          <w:lang w:val="en-GB"/>
        </w:rPr>
        <w:t>with hints and clues for the wrong answers and</w:t>
      </w:r>
      <w:r w:rsidR="00BA1245">
        <w:rPr>
          <w:lang w:val="en-GB"/>
        </w:rPr>
        <w:t xml:space="preserve"> </w:t>
      </w:r>
      <w:r w:rsidR="008F033B" w:rsidRPr="008F033B">
        <w:rPr>
          <w:lang w:val="en-GB"/>
        </w:rPr>
        <w:t xml:space="preserve">reliable sources for more information for each correct answer. </w:t>
      </w:r>
      <w:r w:rsidR="006C1E68">
        <w:rPr>
          <w:lang w:val="en-GB"/>
        </w:rPr>
        <w:t xml:space="preserve">Also, they played a Kahoot game </w:t>
      </w:r>
      <w:hyperlink r:id="rId45" w:history="1">
        <w:r w:rsidR="006C1E68" w:rsidRPr="00706399">
          <w:rPr>
            <w:rStyle w:val="Hyperlink"/>
          </w:rPr>
          <w:t>https://create.kahoot.it/share/environmental-pollution/a11214d2-e321-4af2-a3e8-f2a44586f1a4</w:t>
        </w:r>
      </w:hyperlink>
      <w:r w:rsidR="006C1E68">
        <w:rPr>
          <w:rStyle w:val="Hyperlink"/>
          <w:lang w:val="ro-RO"/>
        </w:rPr>
        <w:t>.</w:t>
      </w:r>
    </w:p>
    <w:p w14:paraId="10498277" w14:textId="0220C2B4" w:rsidR="00C1103B" w:rsidRPr="00F4505A" w:rsidRDefault="00CE3971" w:rsidP="00F4505A">
      <w:pPr>
        <w:autoSpaceDE w:val="0"/>
        <w:autoSpaceDN w:val="0"/>
        <w:adjustRightInd w:val="0"/>
        <w:spacing w:line="360" w:lineRule="auto"/>
        <w:ind w:firstLine="720"/>
        <w:jc w:val="both"/>
        <w:rPr>
          <w:color w:val="000000"/>
          <w:lang w:val="ro-RO"/>
        </w:rPr>
      </w:pPr>
      <w:r>
        <w:rPr>
          <w:lang w:val="en-GB"/>
        </w:rPr>
        <w:t xml:space="preserve">In the afternoon, </w:t>
      </w:r>
      <w:proofErr w:type="spellStart"/>
      <w:r>
        <w:rPr>
          <w:color w:val="000000"/>
          <w:lang w:val="ro-RO"/>
        </w:rPr>
        <w:t>students</w:t>
      </w:r>
      <w:proofErr w:type="spellEnd"/>
      <w:r>
        <w:rPr>
          <w:color w:val="000000"/>
          <w:lang w:val="ro-RO"/>
        </w:rPr>
        <w:t xml:space="preserve"> </w:t>
      </w:r>
      <w:proofErr w:type="spellStart"/>
      <w:r>
        <w:rPr>
          <w:color w:val="000000"/>
          <w:lang w:val="ro-RO"/>
        </w:rPr>
        <w:t>and</w:t>
      </w:r>
      <w:proofErr w:type="spellEnd"/>
      <w:r>
        <w:rPr>
          <w:color w:val="000000"/>
          <w:lang w:val="ro-RO"/>
        </w:rPr>
        <w:t xml:space="preserve"> </w:t>
      </w:r>
      <w:proofErr w:type="spellStart"/>
      <w:r>
        <w:rPr>
          <w:color w:val="000000"/>
          <w:lang w:val="ro-RO"/>
        </w:rPr>
        <w:t>teachers</w:t>
      </w:r>
      <w:proofErr w:type="spellEnd"/>
      <w:r>
        <w:rPr>
          <w:color w:val="000000"/>
          <w:lang w:val="ro-RO"/>
        </w:rPr>
        <w:t xml:space="preserve"> </w:t>
      </w:r>
      <w:proofErr w:type="spellStart"/>
      <w:r>
        <w:rPr>
          <w:color w:val="000000"/>
          <w:lang w:val="ro-RO"/>
        </w:rPr>
        <w:t>took</w:t>
      </w:r>
      <w:proofErr w:type="spellEnd"/>
      <w:r>
        <w:rPr>
          <w:color w:val="000000"/>
          <w:lang w:val="ro-RO"/>
        </w:rPr>
        <w:t xml:space="preserve"> part in</w:t>
      </w:r>
      <w:r w:rsidRPr="006D78BE">
        <w:rPr>
          <w:color w:val="000000"/>
        </w:rPr>
        <w:t xml:space="preserve"> </w:t>
      </w:r>
      <w:r>
        <w:rPr>
          <w:color w:val="000000"/>
          <w:lang w:val="ro-RO"/>
        </w:rPr>
        <w:t>a cultural</w:t>
      </w:r>
      <w:r w:rsidRPr="006D78BE">
        <w:rPr>
          <w:color w:val="000000"/>
        </w:rPr>
        <w:t xml:space="preserve"> v</w:t>
      </w:r>
      <w:proofErr w:type="spellStart"/>
      <w:r w:rsidRPr="006D78BE">
        <w:rPr>
          <w:color w:val="000000"/>
          <w:lang w:val="el-GR"/>
        </w:rPr>
        <w:t>isit</w:t>
      </w:r>
      <w:proofErr w:type="spellEnd"/>
      <w:r w:rsidRPr="006D78BE">
        <w:rPr>
          <w:color w:val="000000"/>
          <w:lang w:val="el-GR"/>
        </w:rPr>
        <w:t xml:space="preserve"> </w:t>
      </w:r>
      <w:proofErr w:type="spellStart"/>
      <w:r w:rsidRPr="006D78BE">
        <w:rPr>
          <w:color w:val="000000"/>
          <w:lang w:val="el-GR"/>
        </w:rPr>
        <w:t>to</w:t>
      </w:r>
      <w:proofErr w:type="spellEnd"/>
      <w:r w:rsidRPr="006D78BE">
        <w:rPr>
          <w:color w:val="000000"/>
          <w:lang w:val="el-GR"/>
        </w:rPr>
        <w:t xml:space="preserve"> </w:t>
      </w:r>
      <w:proofErr w:type="spellStart"/>
      <w:r w:rsidRPr="006D78BE">
        <w:rPr>
          <w:color w:val="000000"/>
          <w:lang w:val="el-GR"/>
        </w:rPr>
        <w:t>Kalithea</w:t>
      </w:r>
      <w:proofErr w:type="spellEnd"/>
      <w:r w:rsidRPr="006D78BE">
        <w:rPr>
          <w:color w:val="000000"/>
          <w:lang w:val="el-GR"/>
        </w:rPr>
        <w:t xml:space="preserve"> and </w:t>
      </w:r>
      <w:proofErr w:type="spellStart"/>
      <w:r w:rsidRPr="006D78BE">
        <w:rPr>
          <w:color w:val="000000"/>
          <w:lang w:val="el-GR"/>
        </w:rPr>
        <w:t>Lindos</w:t>
      </w:r>
      <w:proofErr w:type="spellEnd"/>
      <w:r w:rsidR="00F4505A">
        <w:rPr>
          <w:color w:val="000000"/>
          <w:lang w:val="ro-RO"/>
        </w:rPr>
        <w:t xml:space="preserve">, bee </w:t>
      </w:r>
      <w:proofErr w:type="spellStart"/>
      <w:r w:rsidR="00F4505A">
        <w:rPr>
          <w:color w:val="000000"/>
          <w:lang w:val="ro-RO"/>
        </w:rPr>
        <w:t>museum</w:t>
      </w:r>
      <w:proofErr w:type="spellEnd"/>
      <w:r w:rsidRPr="006D78BE">
        <w:rPr>
          <w:color w:val="000000"/>
          <w:lang w:val="el-GR"/>
        </w:rPr>
        <w:t xml:space="preserve"> </w:t>
      </w:r>
      <w:proofErr w:type="spellStart"/>
      <w:r w:rsidRPr="006D78BE">
        <w:rPr>
          <w:color w:val="000000"/>
          <w:lang w:val="el-GR"/>
        </w:rPr>
        <w:t>by</w:t>
      </w:r>
      <w:proofErr w:type="spellEnd"/>
      <w:r w:rsidRPr="006D78BE">
        <w:rPr>
          <w:color w:val="000000"/>
          <w:lang w:val="el-GR"/>
        </w:rPr>
        <w:t xml:space="preserve"> </w:t>
      </w:r>
      <w:proofErr w:type="spellStart"/>
      <w:r w:rsidRPr="006D78BE">
        <w:rPr>
          <w:color w:val="000000"/>
          <w:lang w:val="el-GR"/>
        </w:rPr>
        <w:t>bus</w:t>
      </w:r>
      <w:proofErr w:type="spellEnd"/>
      <w:r w:rsidRPr="006D78BE">
        <w:rPr>
          <w:color w:val="000000"/>
          <w:lang w:val="el-GR"/>
        </w:rPr>
        <w:t xml:space="preserve"> (World </w:t>
      </w:r>
      <w:proofErr w:type="spellStart"/>
      <w:r w:rsidRPr="006D78BE">
        <w:rPr>
          <w:color w:val="000000"/>
          <w:lang w:val="el-GR"/>
        </w:rPr>
        <w:t>Heritage</w:t>
      </w:r>
      <w:proofErr w:type="spellEnd"/>
      <w:r w:rsidRPr="006D78BE">
        <w:rPr>
          <w:color w:val="000000"/>
          <w:lang w:val="el-GR"/>
        </w:rPr>
        <w:t xml:space="preserve"> </w:t>
      </w:r>
      <w:proofErr w:type="spellStart"/>
      <w:r w:rsidRPr="006D78BE">
        <w:rPr>
          <w:color w:val="000000"/>
          <w:lang w:val="el-GR"/>
        </w:rPr>
        <w:t>Sites</w:t>
      </w:r>
      <w:proofErr w:type="spellEnd"/>
      <w:r w:rsidRPr="006D78BE">
        <w:rPr>
          <w:color w:val="000000"/>
          <w:lang w:val="el-GR"/>
        </w:rPr>
        <w:t xml:space="preserve"> UNESCO)</w:t>
      </w:r>
      <w:r>
        <w:rPr>
          <w:color w:val="000000"/>
          <w:lang w:val="ro-RO"/>
        </w:rPr>
        <w:t>.</w:t>
      </w:r>
    </w:p>
    <w:p w14:paraId="70340754" w14:textId="3DDA15C8" w:rsidR="00F4505A" w:rsidRDefault="00F4505A" w:rsidP="00F4505A">
      <w:pPr>
        <w:autoSpaceDE w:val="0"/>
        <w:autoSpaceDN w:val="0"/>
        <w:adjustRightInd w:val="0"/>
        <w:spacing w:line="360" w:lineRule="auto"/>
        <w:jc w:val="center"/>
        <w:rPr>
          <w:lang w:val="en-GB"/>
        </w:rPr>
      </w:pPr>
      <w:r>
        <w:rPr>
          <w:noProof/>
          <w:lang w:val="en-GB"/>
        </w:rPr>
        <w:lastRenderedPageBreak/>
        <w:drawing>
          <wp:inline distT="0" distB="0" distL="0" distR="0" wp14:anchorId="381A0324" wp14:editId="4573AB0B">
            <wp:extent cx="1765598" cy="2354131"/>
            <wp:effectExtent l="0" t="0" r="0" b="0"/>
            <wp:docPr id="71" name="Picture 71" descr="A group of people walking in a stone arc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walking in a stone archway&#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81184" cy="2374912"/>
                    </a:xfrm>
                    <a:prstGeom prst="rect">
                      <a:avLst/>
                    </a:prstGeom>
                  </pic:spPr>
                </pic:pic>
              </a:graphicData>
            </a:graphic>
          </wp:inline>
        </w:drawing>
      </w:r>
      <w:r>
        <w:rPr>
          <w:noProof/>
          <w:lang w:val="en-GB"/>
        </w:rPr>
        <w:drawing>
          <wp:inline distT="0" distB="0" distL="0" distR="0" wp14:anchorId="48FAFC1C" wp14:editId="12F10AD3">
            <wp:extent cx="3141233" cy="2355925"/>
            <wp:effectExtent l="0" t="0" r="0" b="0"/>
            <wp:docPr id="78" name="Picture 78" descr="A person standing behi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erson standing behind a des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59952" cy="2369964"/>
                    </a:xfrm>
                    <a:prstGeom prst="rect">
                      <a:avLst/>
                    </a:prstGeom>
                  </pic:spPr>
                </pic:pic>
              </a:graphicData>
            </a:graphic>
          </wp:inline>
        </w:drawing>
      </w:r>
    </w:p>
    <w:p w14:paraId="5DE48396" w14:textId="3A08DA9B" w:rsidR="00F4505A" w:rsidRDefault="00F4505A" w:rsidP="006110DF">
      <w:pPr>
        <w:autoSpaceDE w:val="0"/>
        <w:autoSpaceDN w:val="0"/>
        <w:adjustRightInd w:val="0"/>
        <w:spacing w:line="360" w:lineRule="auto"/>
        <w:jc w:val="center"/>
        <w:rPr>
          <w:lang w:val="en-GB"/>
        </w:rPr>
      </w:pPr>
      <w:r>
        <w:rPr>
          <w:noProof/>
          <w:lang w:val="en-GB"/>
        </w:rPr>
        <w:drawing>
          <wp:inline distT="0" distB="0" distL="0" distR="0" wp14:anchorId="13737A03" wp14:editId="4B8729F4">
            <wp:extent cx="2794547" cy="2095911"/>
            <wp:effectExtent l="0" t="0" r="0" b="0"/>
            <wp:docPr id="83" name="Picture 83"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people sitting in chai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0236" cy="2115178"/>
                    </a:xfrm>
                    <a:prstGeom prst="rect">
                      <a:avLst/>
                    </a:prstGeom>
                  </pic:spPr>
                </pic:pic>
              </a:graphicData>
            </a:graphic>
          </wp:inline>
        </w:drawing>
      </w:r>
      <w:r>
        <w:rPr>
          <w:noProof/>
          <w:lang w:val="en-GB"/>
        </w:rPr>
        <w:drawing>
          <wp:inline distT="0" distB="0" distL="0" distR="0" wp14:anchorId="145E6C16" wp14:editId="2174D453">
            <wp:extent cx="1564154" cy="2085539"/>
            <wp:effectExtent l="0" t="0" r="0" b="0"/>
            <wp:docPr id="84" name="Picture 84" descr="A scree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 on the wal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5059" cy="2100079"/>
                    </a:xfrm>
                    <a:prstGeom prst="rect">
                      <a:avLst/>
                    </a:prstGeom>
                  </pic:spPr>
                </pic:pic>
              </a:graphicData>
            </a:graphic>
          </wp:inline>
        </w:drawing>
      </w:r>
      <w:r>
        <w:rPr>
          <w:noProof/>
          <w:lang w:val="en-GB"/>
        </w:rPr>
        <w:drawing>
          <wp:inline distT="0" distB="0" distL="0" distR="0" wp14:anchorId="17319043" wp14:editId="5B4BB798">
            <wp:extent cx="1559261" cy="2079015"/>
            <wp:effectExtent l="0" t="0" r="3175" b="3810"/>
            <wp:docPr id="85" name="Picture 85" descr="A group of girls looking at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girls looking at a pos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079" cy="2108105"/>
                    </a:xfrm>
                    <a:prstGeom prst="rect">
                      <a:avLst/>
                    </a:prstGeom>
                  </pic:spPr>
                </pic:pic>
              </a:graphicData>
            </a:graphic>
          </wp:inline>
        </w:drawing>
      </w:r>
    </w:p>
    <w:p w14:paraId="14AC6C3F" w14:textId="3F4F5980" w:rsidR="00F4505A" w:rsidRDefault="00F4505A" w:rsidP="000E041F">
      <w:pPr>
        <w:autoSpaceDE w:val="0"/>
        <w:autoSpaceDN w:val="0"/>
        <w:adjustRightInd w:val="0"/>
        <w:spacing w:line="360" w:lineRule="auto"/>
        <w:jc w:val="center"/>
        <w:rPr>
          <w:lang w:val="en-GB"/>
        </w:rPr>
      </w:pPr>
      <w:r>
        <w:rPr>
          <w:noProof/>
          <w:lang w:val="en-GB"/>
        </w:rPr>
        <w:drawing>
          <wp:inline distT="0" distB="0" distL="0" distR="0" wp14:anchorId="0B4504E7" wp14:editId="56243A22">
            <wp:extent cx="2097741" cy="2796988"/>
            <wp:effectExtent l="0" t="0" r="0" b="0"/>
            <wp:docPr id="86" name="Picture 86" descr="A white buildings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white buildings on a hill&#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2425" cy="2803233"/>
                    </a:xfrm>
                    <a:prstGeom prst="rect">
                      <a:avLst/>
                    </a:prstGeom>
                  </pic:spPr>
                </pic:pic>
              </a:graphicData>
            </a:graphic>
          </wp:inline>
        </w:drawing>
      </w:r>
      <w:r>
        <w:rPr>
          <w:noProof/>
          <w:lang w:val="en-GB"/>
        </w:rPr>
        <w:drawing>
          <wp:inline distT="0" distB="0" distL="0" distR="0" wp14:anchorId="6D56D369" wp14:editId="77557257">
            <wp:extent cx="2096871" cy="2795830"/>
            <wp:effectExtent l="0" t="0" r="0" b="0"/>
            <wp:docPr id="87" name="Picture 87" descr="A group of women sitting on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group of women sitting on a fountai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11921" cy="2815896"/>
                    </a:xfrm>
                    <a:prstGeom prst="rect">
                      <a:avLst/>
                    </a:prstGeom>
                  </pic:spPr>
                </pic:pic>
              </a:graphicData>
            </a:graphic>
          </wp:inline>
        </w:drawing>
      </w:r>
      <w:r>
        <w:rPr>
          <w:noProof/>
          <w:lang w:val="en-GB"/>
        </w:rPr>
        <w:drawing>
          <wp:inline distT="0" distB="0" distL="0" distR="0" wp14:anchorId="62296102" wp14:editId="14F7F9AE">
            <wp:extent cx="2097368" cy="2796492"/>
            <wp:effectExtent l="0" t="0" r="0" b="0"/>
            <wp:docPr id="88" name="Picture 88" descr="People walking down a street with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ople walking down a street with people walk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9742" cy="2812990"/>
                    </a:xfrm>
                    <a:prstGeom prst="rect">
                      <a:avLst/>
                    </a:prstGeom>
                  </pic:spPr>
                </pic:pic>
              </a:graphicData>
            </a:graphic>
          </wp:inline>
        </w:drawing>
      </w:r>
    </w:p>
    <w:p w14:paraId="0B5952E8" w14:textId="00B737B1" w:rsidR="00F4505A" w:rsidRDefault="008F033B" w:rsidP="006110DF">
      <w:pPr>
        <w:autoSpaceDE w:val="0"/>
        <w:autoSpaceDN w:val="0"/>
        <w:adjustRightInd w:val="0"/>
        <w:spacing w:line="360" w:lineRule="auto"/>
        <w:ind w:firstLine="720"/>
        <w:jc w:val="both"/>
        <w:rPr>
          <w:lang w:val="en-GB"/>
        </w:rPr>
      </w:pPr>
      <w:r w:rsidRPr="008F033B">
        <w:rPr>
          <w:lang w:val="en-GB"/>
        </w:rPr>
        <w:t>Working on the project results on international level</w:t>
      </w:r>
      <w:r w:rsidR="00BA1245">
        <w:rPr>
          <w:lang w:val="en-GB"/>
        </w:rPr>
        <w:t xml:space="preserve"> </w:t>
      </w:r>
      <w:r w:rsidRPr="008F033B">
        <w:rPr>
          <w:lang w:val="en-GB"/>
        </w:rPr>
        <w:t>participants improve</w:t>
      </w:r>
      <w:r w:rsidR="00C1103B">
        <w:rPr>
          <w:lang w:val="en-GB"/>
        </w:rPr>
        <w:t>d</w:t>
      </w:r>
      <w:r w:rsidRPr="008F033B">
        <w:rPr>
          <w:lang w:val="en-GB"/>
        </w:rPr>
        <w:t xml:space="preserve"> communication in English language and</w:t>
      </w:r>
      <w:r w:rsidR="00BA1245">
        <w:rPr>
          <w:lang w:val="en-GB"/>
        </w:rPr>
        <w:t xml:space="preserve"> </w:t>
      </w:r>
      <w:r w:rsidRPr="008F033B">
        <w:rPr>
          <w:lang w:val="en-GB"/>
        </w:rPr>
        <w:t>vocabulary in environment related areas, IT, social and cultural</w:t>
      </w:r>
      <w:r w:rsidR="00BA1245">
        <w:rPr>
          <w:lang w:val="en-GB"/>
        </w:rPr>
        <w:t xml:space="preserve"> </w:t>
      </w:r>
      <w:r w:rsidRPr="008F033B">
        <w:rPr>
          <w:lang w:val="en-GB"/>
        </w:rPr>
        <w:t>skills. Also, they develop</w:t>
      </w:r>
      <w:r w:rsidR="00C1103B">
        <w:rPr>
          <w:lang w:val="en-GB"/>
        </w:rPr>
        <w:t>ed</w:t>
      </w:r>
      <w:r w:rsidRPr="008F033B">
        <w:rPr>
          <w:lang w:val="en-GB"/>
        </w:rPr>
        <w:t xml:space="preserve"> their critical thinking, teamwork spirit,</w:t>
      </w:r>
      <w:r w:rsidR="00BA1245">
        <w:rPr>
          <w:lang w:val="en-GB"/>
        </w:rPr>
        <w:t xml:space="preserve"> </w:t>
      </w:r>
      <w:r w:rsidRPr="008F033B">
        <w:rPr>
          <w:lang w:val="en-GB"/>
        </w:rPr>
        <w:t xml:space="preserve">responsibility for nature, sustainable attitudes, </w:t>
      </w:r>
      <w:r w:rsidRPr="008F033B">
        <w:rPr>
          <w:lang w:val="en-GB"/>
        </w:rPr>
        <w:lastRenderedPageBreak/>
        <w:t>ecological and</w:t>
      </w:r>
      <w:r w:rsidR="00BA1245">
        <w:rPr>
          <w:lang w:val="en-GB"/>
        </w:rPr>
        <w:t xml:space="preserve"> </w:t>
      </w:r>
      <w:r w:rsidRPr="008F033B">
        <w:rPr>
          <w:lang w:val="en-GB"/>
        </w:rPr>
        <w:t>economic actions, in order to ensure comparable or better living</w:t>
      </w:r>
      <w:r w:rsidR="00BA1245">
        <w:rPr>
          <w:lang w:val="en-GB"/>
        </w:rPr>
        <w:t xml:space="preserve"> </w:t>
      </w:r>
      <w:r w:rsidRPr="008F033B">
        <w:rPr>
          <w:lang w:val="en-GB"/>
        </w:rPr>
        <w:t>conditions for present and future generations.</w:t>
      </w:r>
    </w:p>
    <w:p w14:paraId="7C564BCA" w14:textId="0FE02A71" w:rsidR="00F4505A" w:rsidRDefault="00F4505A" w:rsidP="006110DF">
      <w:pPr>
        <w:autoSpaceDE w:val="0"/>
        <w:autoSpaceDN w:val="0"/>
        <w:adjustRightInd w:val="0"/>
        <w:spacing w:line="360" w:lineRule="auto"/>
        <w:ind w:firstLine="720"/>
        <w:jc w:val="center"/>
        <w:rPr>
          <w:lang w:val="en-GB"/>
        </w:rPr>
      </w:pPr>
      <w:r>
        <w:rPr>
          <w:noProof/>
          <w:lang w:val="en-GB"/>
        </w:rPr>
        <w:drawing>
          <wp:inline distT="0" distB="0" distL="0" distR="0" wp14:anchorId="2BE7A36C" wp14:editId="3B076F6F">
            <wp:extent cx="2911736" cy="2183802"/>
            <wp:effectExtent l="0" t="0" r="0" b="635"/>
            <wp:docPr id="89" name="Picture 89"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people holding pap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4448" cy="2193336"/>
                    </a:xfrm>
                    <a:prstGeom prst="rect">
                      <a:avLst/>
                    </a:prstGeom>
                  </pic:spPr>
                </pic:pic>
              </a:graphicData>
            </a:graphic>
          </wp:inline>
        </w:drawing>
      </w:r>
      <w:r>
        <w:rPr>
          <w:noProof/>
          <w:lang w:val="en-GB"/>
        </w:rPr>
        <w:drawing>
          <wp:inline distT="0" distB="0" distL="0" distR="0" wp14:anchorId="47AC6DE1" wp14:editId="10B1D3D5">
            <wp:extent cx="2923340" cy="2192505"/>
            <wp:effectExtent l="0" t="0" r="0" b="5080"/>
            <wp:docPr id="90" name="Picture 90"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oup of people holding pape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0442" cy="2205332"/>
                    </a:xfrm>
                    <a:prstGeom prst="rect">
                      <a:avLst/>
                    </a:prstGeom>
                  </pic:spPr>
                </pic:pic>
              </a:graphicData>
            </a:graphic>
          </wp:inline>
        </w:drawing>
      </w:r>
    </w:p>
    <w:p w14:paraId="7ADFD09A" w14:textId="3B0D557C" w:rsidR="00F4505A" w:rsidRDefault="00F4505A" w:rsidP="00F4505A">
      <w:pPr>
        <w:autoSpaceDE w:val="0"/>
        <w:autoSpaceDN w:val="0"/>
        <w:adjustRightInd w:val="0"/>
        <w:spacing w:line="360" w:lineRule="auto"/>
        <w:ind w:firstLine="720"/>
        <w:jc w:val="center"/>
        <w:rPr>
          <w:lang w:val="en-GB"/>
        </w:rPr>
      </w:pPr>
      <w:r>
        <w:rPr>
          <w:noProof/>
          <w:lang w:val="en-GB"/>
        </w:rPr>
        <w:drawing>
          <wp:inline distT="0" distB="0" distL="0" distR="0" wp14:anchorId="40888911" wp14:editId="5BCB2235">
            <wp:extent cx="2894952" cy="2171214"/>
            <wp:effectExtent l="0" t="0" r="1270" b="635"/>
            <wp:docPr id="91" name="Picture 91"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oup of people holding a fla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2617" cy="2176962"/>
                    </a:xfrm>
                    <a:prstGeom prst="rect">
                      <a:avLst/>
                    </a:prstGeom>
                  </pic:spPr>
                </pic:pic>
              </a:graphicData>
            </a:graphic>
          </wp:inline>
        </w:drawing>
      </w:r>
      <w:r>
        <w:rPr>
          <w:noProof/>
          <w:lang w:val="en-GB"/>
        </w:rPr>
        <w:drawing>
          <wp:inline distT="0" distB="0" distL="0" distR="0" wp14:anchorId="44BC2734" wp14:editId="61E4C449">
            <wp:extent cx="2895600" cy="2171700"/>
            <wp:effectExtent l="0" t="0" r="0" b="0"/>
            <wp:docPr id="92" name="Picture 92"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oup of people holding pap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4153" cy="2178115"/>
                    </a:xfrm>
                    <a:prstGeom prst="rect">
                      <a:avLst/>
                    </a:prstGeom>
                  </pic:spPr>
                </pic:pic>
              </a:graphicData>
            </a:graphic>
          </wp:inline>
        </w:drawing>
      </w:r>
    </w:p>
    <w:p w14:paraId="39A10F2D" w14:textId="73D51FC9" w:rsidR="00F4505A" w:rsidRDefault="00F4505A" w:rsidP="00F4505A">
      <w:pPr>
        <w:autoSpaceDE w:val="0"/>
        <w:autoSpaceDN w:val="0"/>
        <w:adjustRightInd w:val="0"/>
        <w:spacing w:line="360" w:lineRule="auto"/>
        <w:ind w:firstLine="720"/>
        <w:jc w:val="center"/>
        <w:rPr>
          <w:lang w:val="en-GB"/>
        </w:rPr>
      </w:pPr>
      <w:r>
        <w:rPr>
          <w:noProof/>
          <w:lang w:val="en-GB"/>
        </w:rPr>
        <w:drawing>
          <wp:inline distT="0" distB="0" distL="0" distR="0" wp14:anchorId="51CCB85F" wp14:editId="23E7043F">
            <wp:extent cx="2852046" cy="2139035"/>
            <wp:effectExtent l="0" t="0" r="5715" b="0"/>
            <wp:docPr id="93" name="Picture 93"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group of people holding pap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4573" cy="2148431"/>
                    </a:xfrm>
                    <a:prstGeom prst="rect">
                      <a:avLst/>
                    </a:prstGeom>
                  </pic:spPr>
                </pic:pic>
              </a:graphicData>
            </a:graphic>
          </wp:inline>
        </w:drawing>
      </w:r>
      <w:r>
        <w:rPr>
          <w:noProof/>
          <w:lang w:val="en-GB"/>
        </w:rPr>
        <w:drawing>
          <wp:inline distT="0" distB="0" distL="0" distR="0" wp14:anchorId="5231661E" wp14:editId="2C7DDCB8">
            <wp:extent cx="2839123" cy="2129342"/>
            <wp:effectExtent l="0" t="0" r="5715" b="4445"/>
            <wp:docPr id="94" name="Picture 94"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group of people holding paper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7418" cy="2158064"/>
                    </a:xfrm>
                    <a:prstGeom prst="rect">
                      <a:avLst/>
                    </a:prstGeom>
                  </pic:spPr>
                </pic:pic>
              </a:graphicData>
            </a:graphic>
          </wp:inline>
        </w:drawing>
      </w:r>
    </w:p>
    <w:p w14:paraId="0EA2DBCF" w14:textId="77777777" w:rsidR="00C1103B" w:rsidRPr="00C1103B" w:rsidRDefault="00C1103B" w:rsidP="00C110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212121"/>
          <w:szCs w:val="20"/>
        </w:rPr>
      </w:pPr>
      <w:r w:rsidRPr="00C1103B">
        <w:rPr>
          <w:color w:val="212121"/>
          <w:szCs w:val="20"/>
        </w:rPr>
        <w:t>Outdoor education – educational visits (students participated in a variety of adventurous challenges), curiosity and fun during activities (posting InstaStories, photos on social media) increased the quality and quantity of the learning process. By participating in all activities and coming into contact with different cultures, students became receptive to European heritage, became more sensitive to the meaning of European culture, ecologically aware and willing to consciously protect the environment.</w:t>
      </w:r>
    </w:p>
    <w:p w14:paraId="18D7432F" w14:textId="77777777" w:rsidR="00C1103B" w:rsidRPr="00C1103B" w:rsidRDefault="00C1103B" w:rsidP="00C110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212121"/>
          <w:szCs w:val="20"/>
        </w:rPr>
      </w:pPr>
      <w:r w:rsidRPr="00C1103B">
        <w:rPr>
          <w:color w:val="212121"/>
          <w:szCs w:val="20"/>
        </w:rPr>
        <w:lastRenderedPageBreak/>
        <w:t>The activities carried out in school workshops and open discussions gave students the opportunity to show their artistic and creative potential, to participate in experiences that helped them learn not only scientific information, but also practical ways of action.</w:t>
      </w:r>
    </w:p>
    <w:p w14:paraId="1E365BF5" w14:textId="4B86B08A" w:rsidR="003A463B" w:rsidRPr="000E041F" w:rsidRDefault="00C1103B" w:rsidP="000E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212121"/>
          <w:szCs w:val="20"/>
        </w:rPr>
      </w:pPr>
      <w:r w:rsidRPr="00C1103B">
        <w:rPr>
          <w:color w:val="212121"/>
          <w:szCs w:val="20"/>
        </w:rPr>
        <w:t>Participating in lessons using webquests, using Microsoft and web 2.0 tools and the Google game in an intercultural way stimulated the students' academic success, improved their English level and specific vocabulary related to the environment.</w:t>
      </w:r>
    </w:p>
    <w:p w14:paraId="67F96390" w14:textId="77777777" w:rsidR="00CE3971" w:rsidRDefault="005608F0" w:rsidP="00CE39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b/>
          <w:bCs/>
          <w:color w:val="212121"/>
          <w:szCs w:val="20"/>
        </w:rPr>
      </w:pPr>
      <w:r w:rsidRPr="00CE3971">
        <w:rPr>
          <w:b/>
          <w:bCs/>
          <w:color w:val="212121"/>
          <w:szCs w:val="20"/>
        </w:rPr>
        <w:t xml:space="preserve">What we learned about </w:t>
      </w:r>
      <w:proofErr w:type="spellStart"/>
      <w:r w:rsidR="00CE3971" w:rsidRPr="00CE3971">
        <w:rPr>
          <w:b/>
          <w:bCs/>
          <w:color w:val="212121"/>
          <w:szCs w:val="20"/>
          <w:lang w:val="ro-RO"/>
        </w:rPr>
        <w:t>Greek</w:t>
      </w:r>
      <w:proofErr w:type="spellEnd"/>
      <w:r w:rsidRPr="00CE3971">
        <w:rPr>
          <w:b/>
          <w:bCs/>
          <w:color w:val="212121"/>
          <w:szCs w:val="20"/>
        </w:rPr>
        <w:t xml:space="preserve"> gastronomic culture?</w:t>
      </w:r>
    </w:p>
    <w:p w14:paraId="74DB6766" w14:textId="54D4F5E8" w:rsidR="00F4505A" w:rsidRDefault="00CE3971" w:rsidP="00F45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rPr>
      </w:pPr>
      <w:r w:rsidRPr="00CE3971">
        <w:rPr>
          <w:color w:val="000000" w:themeColor="text1"/>
          <w:shd w:val="clear" w:color="auto" w:fill="FFFFFF" w:themeFill="background1"/>
        </w:rPr>
        <w:t>Greek cuisine mainly uses fresh local ingredients such as Mediterranean vegetables, olive oil, Greek yogurt, Greek honey, feta cheese, various types of fish and meat, and muesli. Greek dishes are delicious and packed with a variety of fresh and dried herbs.</w:t>
      </w:r>
      <w:r>
        <w:rPr>
          <w:color w:val="000000" w:themeColor="text1"/>
          <w:shd w:val="clear" w:color="auto" w:fill="FFFFFF" w:themeFill="background1"/>
          <w:lang w:val="ro-RO"/>
        </w:rPr>
        <w:t xml:space="preserve"> </w:t>
      </w:r>
      <w:r w:rsidRPr="00CE3971">
        <w:rPr>
          <w:color w:val="000000" w:themeColor="text1"/>
          <w:shd w:val="clear" w:color="auto" w:fill="FFFFFF"/>
        </w:rPr>
        <w:t>Food is a huge part of Greek culture. There are literally hundreds of dishes! This guide to the </w:t>
      </w:r>
      <w:r w:rsidRPr="00CE3971">
        <w:rPr>
          <w:color w:val="000000" w:themeColor="text1"/>
        </w:rPr>
        <w:fldChar w:fldCharType="begin"/>
      </w:r>
      <w:r w:rsidRPr="00CE3971">
        <w:rPr>
          <w:color w:val="000000" w:themeColor="text1"/>
        </w:rPr>
        <w:instrText xml:space="preserve"> HYPERLINK "https://realgreekexperiences.com/food-of-greece" </w:instrText>
      </w:r>
      <w:r w:rsidRPr="00CE3971">
        <w:rPr>
          <w:color w:val="000000" w:themeColor="text1"/>
        </w:rPr>
        <w:fldChar w:fldCharType="separate"/>
      </w:r>
      <w:r w:rsidRPr="00CE3971">
        <w:rPr>
          <w:color w:val="000000" w:themeColor="text1"/>
        </w:rPr>
        <w:t>food of Greece</w:t>
      </w:r>
      <w:r w:rsidRPr="00CE3971">
        <w:rPr>
          <w:color w:val="000000" w:themeColor="text1"/>
        </w:rPr>
        <w:fldChar w:fldCharType="end"/>
      </w:r>
      <w:r w:rsidRPr="00CE3971">
        <w:rPr>
          <w:color w:val="000000" w:themeColor="text1"/>
          <w:shd w:val="clear" w:color="auto" w:fill="FFFFFF"/>
        </w:rPr>
        <w:t> includes 50 of the most popular Greek dishes.</w:t>
      </w:r>
    </w:p>
    <w:p w14:paraId="6713335D" w14:textId="2CFBA26D" w:rsidR="00F4505A" w:rsidRDefault="00F4505A" w:rsidP="00611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center"/>
        <w:rPr>
          <w:color w:val="000000" w:themeColor="text1"/>
          <w:shd w:val="clear" w:color="auto" w:fill="FFFFFF"/>
        </w:rPr>
      </w:pPr>
      <w:r>
        <w:rPr>
          <w:noProof/>
          <w:color w:val="000000" w:themeColor="text1"/>
          <w:shd w:val="clear" w:color="auto" w:fill="FFFFFF"/>
        </w:rPr>
        <w:drawing>
          <wp:inline distT="0" distB="0" distL="0" distR="0" wp14:anchorId="61BFE00A" wp14:editId="22A7DE83">
            <wp:extent cx="1831041" cy="2441387"/>
            <wp:effectExtent l="0" t="0" r="0" b="0"/>
            <wp:docPr id="95" name="Picture 9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group of people sitting at a tab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5452" cy="2460601"/>
                    </a:xfrm>
                    <a:prstGeom prst="rect">
                      <a:avLst/>
                    </a:prstGeom>
                  </pic:spPr>
                </pic:pic>
              </a:graphicData>
            </a:graphic>
          </wp:inline>
        </w:drawing>
      </w:r>
      <w:r>
        <w:rPr>
          <w:noProof/>
          <w:color w:val="000000" w:themeColor="text1"/>
          <w:shd w:val="clear" w:color="auto" w:fill="FFFFFF"/>
        </w:rPr>
        <w:drawing>
          <wp:inline distT="0" distB="0" distL="0" distR="0" wp14:anchorId="4BBC4722" wp14:editId="73427F03">
            <wp:extent cx="1819835" cy="2426447"/>
            <wp:effectExtent l="0" t="0" r="0" b="0"/>
            <wp:docPr id="96" name="Picture 96" descr="A plate of food with a fish and f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late of food with a fish and fri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3659" cy="2444879"/>
                    </a:xfrm>
                    <a:prstGeom prst="rect">
                      <a:avLst/>
                    </a:prstGeom>
                  </pic:spPr>
                </pic:pic>
              </a:graphicData>
            </a:graphic>
          </wp:inline>
        </w:drawing>
      </w:r>
    </w:p>
    <w:p w14:paraId="4BE11F7A" w14:textId="7D8CCC4C" w:rsidR="00F4505A" w:rsidRDefault="00F4505A" w:rsidP="00F45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rPr>
      </w:pPr>
      <w:r>
        <w:rPr>
          <w:noProof/>
          <w:color w:val="000000" w:themeColor="text1"/>
          <w:shd w:val="clear" w:color="auto" w:fill="FFFFFF"/>
        </w:rPr>
        <w:drawing>
          <wp:inline distT="0" distB="0" distL="0" distR="0" wp14:anchorId="2F50746F" wp14:editId="0411F51F">
            <wp:extent cx="1823234" cy="2430979"/>
            <wp:effectExtent l="0" t="0" r="5715" b="0"/>
            <wp:docPr id="98" name="Picture 98" descr="A plate of salad with cheese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late of salad with cheese and vegetabl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9901" cy="2439868"/>
                    </a:xfrm>
                    <a:prstGeom prst="rect">
                      <a:avLst/>
                    </a:prstGeom>
                  </pic:spPr>
                </pic:pic>
              </a:graphicData>
            </a:graphic>
          </wp:inline>
        </w:drawing>
      </w:r>
      <w:r>
        <w:rPr>
          <w:noProof/>
          <w:color w:val="000000" w:themeColor="text1"/>
          <w:shd w:val="clear" w:color="auto" w:fill="FFFFFF"/>
        </w:rPr>
        <w:drawing>
          <wp:inline distT="0" distB="0" distL="0" distR="0" wp14:anchorId="48181168" wp14:editId="659D6AC1">
            <wp:extent cx="1831116" cy="2441488"/>
            <wp:effectExtent l="0" t="0" r="0" b="0"/>
            <wp:docPr id="99" name="Picture 99"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late of food on a tab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1841936" cy="2455914"/>
                    </a:xfrm>
                    <a:prstGeom prst="rect">
                      <a:avLst/>
                    </a:prstGeom>
                  </pic:spPr>
                </pic:pic>
              </a:graphicData>
            </a:graphic>
          </wp:inline>
        </w:drawing>
      </w:r>
      <w:r>
        <w:rPr>
          <w:noProof/>
          <w:color w:val="000000" w:themeColor="text1"/>
          <w:shd w:val="clear" w:color="auto" w:fill="FFFFFF"/>
        </w:rPr>
        <w:drawing>
          <wp:inline distT="0" distB="0" distL="0" distR="0" wp14:anchorId="114D4703" wp14:editId="16275992">
            <wp:extent cx="1838475" cy="2451299"/>
            <wp:effectExtent l="0" t="0" r="3175" b="0"/>
            <wp:docPr id="100" name="Picture 100"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late of food on a 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60271" cy="2480360"/>
                    </a:xfrm>
                    <a:prstGeom prst="rect">
                      <a:avLst/>
                    </a:prstGeom>
                  </pic:spPr>
                </pic:pic>
              </a:graphicData>
            </a:graphic>
          </wp:inline>
        </w:drawing>
      </w:r>
    </w:p>
    <w:p w14:paraId="7F02093D" w14:textId="77777777" w:rsidR="00F4505A" w:rsidRDefault="00F4505A" w:rsidP="00611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themeColor="text1"/>
          <w:shd w:val="clear" w:color="auto" w:fill="FFFFFF"/>
        </w:rPr>
      </w:pPr>
    </w:p>
    <w:p w14:paraId="71FC1F01" w14:textId="59B80C68" w:rsidR="00F4505A" w:rsidRDefault="00F4505A" w:rsidP="00F45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center"/>
        <w:rPr>
          <w:color w:val="000000" w:themeColor="text1"/>
          <w:shd w:val="clear" w:color="auto" w:fill="FFFFFF"/>
        </w:rPr>
      </w:pPr>
      <w:r>
        <w:rPr>
          <w:noProof/>
          <w:color w:val="000000" w:themeColor="text1"/>
          <w:shd w:val="clear" w:color="auto" w:fill="FFFFFF"/>
        </w:rPr>
        <w:lastRenderedPageBreak/>
        <w:drawing>
          <wp:inline distT="0" distB="0" distL="0" distR="0" wp14:anchorId="42C27B4C" wp14:editId="2771E56B">
            <wp:extent cx="2146151" cy="2861535"/>
            <wp:effectExtent l="0" t="0" r="635" b="0"/>
            <wp:docPr id="102" name="Picture 102"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late of food on a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51034" cy="2868046"/>
                    </a:xfrm>
                    <a:prstGeom prst="rect">
                      <a:avLst/>
                    </a:prstGeom>
                  </pic:spPr>
                </pic:pic>
              </a:graphicData>
            </a:graphic>
          </wp:inline>
        </w:drawing>
      </w:r>
      <w:r>
        <w:rPr>
          <w:noProof/>
          <w:color w:val="000000" w:themeColor="text1"/>
          <w:shd w:val="clear" w:color="auto" w:fill="FFFFFF"/>
        </w:rPr>
        <w:drawing>
          <wp:inline distT="0" distB="0" distL="0" distR="0" wp14:anchorId="75BC1175" wp14:editId="35DC265A">
            <wp:extent cx="2145628" cy="2860838"/>
            <wp:effectExtent l="0" t="0" r="1270" b="0"/>
            <wp:docPr id="103" name="Picture 103"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late of food on a tab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6991" cy="2875989"/>
                    </a:xfrm>
                    <a:prstGeom prst="rect">
                      <a:avLst/>
                    </a:prstGeom>
                  </pic:spPr>
                </pic:pic>
              </a:graphicData>
            </a:graphic>
          </wp:inline>
        </w:drawing>
      </w:r>
    </w:p>
    <w:p w14:paraId="6B9C848D" w14:textId="1F4D427B" w:rsidR="00CE3971" w:rsidRDefault="00CE3971" w:rsidP="00CE39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themeFill="background1"/>
        </w:rPr>
      </w:pPr>
      <w:r w:rsidRPr="00CE3971">
        <w:rPr>
          <w:color w:val="000000" w:themeColor="text1"/>
          <w:shd w:val="clear" w:color="auto" w:fill="FFFFFF"/>
        </w:rPr>
        <w:t>However, Greek food has to do with much more than just flavours and dishes. It’s all about the excellent ingredients, the lengthy procedure involved in preparing the food, and the culture of sharing dishes with others</w:t>
      </w:r>
      <w:r w:rsidRPr="00CE3971">
        <w:rPr>
          <w:color w:val="000000" w:themeColor="text1"/>
          <w:shd w:val="clear" w:color="auto" w:fill="FFFFFF"/>
          <w:lang w:val="ro-RO"/>
        </w:rPr>
        <w:t xml:space="preserve"> (</w:t>
      </w:r>
      <w:proofErr w:type="spellStart"/>
      <w:r w:rsidRPr="00CE3971">
        <w:rPr>
          <w:color w:val="000000" w:themeColor="text1"/>
          <w:shd w:val="clear" w:color="auto" w:fill="FFFFFF"/>
          <w:lang w:val="ro-RO"/>
        </w:rPr>
        <w:t>Mediterranean</w:t>
      </w:r>
      <w:proofErr w:type="spellEnd"/>
      <w:r w:rsidRPr="00CE3971">
        <w:rPr>
          <w:color w:val="000000" w:themeColor="text1"/>
          <w:shd w:val="clear" w:color="auto" w:fill="FFFFFF"/>
          <w:lang w:val="ro-RO"/>
        </w:rPr>
        <w:t xml:space="preserve"> </w:t>
      </w:r>
      <w:proofErr w:type="spellStart"/>
      <w:r w:rsidRPr="00CE3971">
        <w:rPr>
          <w:color w:val="000000" w:themeColor="text1"/>
          <w:shd w:val="clear" w:color="auto" w:fill="FFFFFF"/>
          <w:lang w:val="ro-RO"/>
        </w:rPr>
        <w:t>diet</w:t>
      </w:r>
      <w:proofErr w:type="spellEnd"/>
      <w:r w:rsidRPr="00CE3971">
        <w:rPr>
          <w:color w:val="000000" w:themeColor="text1"/>
          <w:shd w:val="clear" w:color="auto" w:fill="FFFFFF"/>
          <w:lang w:val="ro-RO"/>
        </w:rPr>
        <w:t xml:space="preserve">). </w:t>
      </w:r>
      <w:r w:rsidRPr="00CE3971">
        <w:rPr>
          <w:color w:val="000000" w:themeColor="text1"/>
        </w:rPr>
        <w:t>Greek food begins with extra virgin olive oil and feta cheese</w:t>
      </w:r>
    </w:p>
    <w:p w14:paraId="2EDFAD8A" w14:textId="77777777" w:rsidR="00CE3971" w:rsidRDefault="00CE3971" w:rsidP="00CE39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themeFill="background1"/>
        </w:rPr>
      </w:pPr>
      <w:r w:rsidRPr="00CE3971">
        <w:rPr>
          <w:color w:val="000000" w:themeColor="text1"/>
          <w:shd w:val="clear" w:color="auto" w:fill="FFFFFF"/>
        </w:rPr>
        <w:t xml:space="preserve">Traditionally, food in Greece is made from fresh ingredients. </w:t>
      </w:r>
      <w:proofErr w:type="spellStart"/>
      <w:r w:rsidRPr="00CE3971">
        <w:rPr>
          <w:color w:val="000000" w:themeColor="text1"/>
          <w:shd w:val="clear" w:color="auto" w:fill="FFFFFF"/>
          <w:lang w:val="ro-RO"/>
        </w:rPr>
        <w:t>They</w:t>
      </w:r>
      <w:proofErr w:type="spellEnd"/>
      <w:r w:rsidRPr="00CE3971">
        <w:rPr>
          <w:color w:val="000000" w:themeColor="text1"/>
          <w:shd w:val="clear" w:color="auto" w:fill="FFFFFF"/>
        </w:rPr>
        <w:t xml:space="preserve"> use vegetables, various types of</w:t>
      </w:r>
      <w:r w:rsidRPr="00CE3971">
        <w:rPr>
          <w:rStyle w:val="apple-converted-space"/>
          <w:color w:val="000000" w:themeColor="text1"/>
          <w:shd w:val="clear" w:color="auto" w:fill="FFFFFF"/>
        </w:rPr>
        <w:t> </w:t>
      </w:r>
      <w:r w:rsidRPr="00CE3971">
        <w:rPr>
          <w:color w:val="000000" w:themeColor="text1"/>
        </w:rPr>
        <w:fldChar w:fldCharType="begin"/>
      </w:r>
      <w:r w:rsidRPr="00CE3971">
        <w:rPr>
          <w:color w:val="000000" w:themeColor="text1"/>
        </w:rPr>
        <w:instrText xml:space="preserve"> HYPERLINK "https://realgreekexperiences.com/horta-greek-wild-greens" </w:instrText>
      </w:r>
      <w:r w:rsidRPr="00CE3971">
        <w:rPr>
          <w:color w:val="000000" w:themeColor="text1"/>
        </w:rPr>
        <w:fldChar w:fldCharType="separate"/>
      </w:r>
      <w:r w:rsidRPr="00CE3971">
        <w:rPr>
          <w:rStyle w:val="Emphasis"/>
          <w:color w:val="000000" w:themeColor="text1"/>
        </w:rPr>
        <w:t>horta</w:t>
      </w:r>
      <w:r w:rsidRPr="00CE3971">
        <w:rPr>
          <w:color w:val="000000" w:themeColor="text1"/>
        </w:rPr>
        <w:fldChar w:fldCharType="end"/>
      </w:r>
      <w:r w:rsidRPr="00CE3971">
        <w:rPr>
          <w:color w:val="000000" w:themeColor="text1"/>
          <w:shd w:val="clear" w:color="auto" w:fill="FFFFFF"/>
        </w:rPr>
        <w:t>, pulses, nuts, Greek yogurt, cheese, grains, fish and small amounts of meat. Fresh fruit, honey and spices are popular as well.</w:t>
      </w:r>
    </w:p>
    <w:p w14:paraId="320C1ADC" w14:textId="750830A5" w:rsidR="00F54E23" w:rsidRDefault="00CE3971" w:rsidP="00F45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themeFill="background1"/>
        </w:rPr>
      </w:pPr>
      <w:r w:rsidRPr="00CE3971">
        <w:rPr>
          <w:color w:val="000000" w:themeColor="text1"/>
          <w:shd w:val="clear" w:color="auto" w:fill="FFFFFF"/>
          <w:lang w:val="ro-RO"/>
        </w:rPr>
        <w:t xml:space="preserve">The </w:t>
      </w:r>
      <w:proofErr w:type="spellStart"/>
      <w:r w:rsidRPr="00CE3971">
        <w:rPr>
          <w:color w:val="000000" w:themeColor="text1"/>
          <w:shd w:val="clear" w:color="auto" w:fill="FFFFFF"/>
          <w:lang w:val="ro-RO"/>
        </w:rPr>
        <w:t>conclusion</w:t>
      </w:r>
      <w:proofErr w:type="spellEnd"/>
      <w:r w:rsidRPr="00CE3971">
        <w:rPr>
          <w:color w:val="000000" w:themeColor="text1"/>
          <w:shd w:val="clear" w:color="auto" w:fill="FFFFFF"/>
          <w:lang w:val="ro-RO"/>
        </w:rPr>
        <w:t xml:space="preserve"> </w:t>
      </w:r>
      <w:proofErr w:type="spellStart"/>
      <w:r w:rsidRPr="00CE3971">
        <w:rPr>
          <w:color w:val="000000" w:themeColor="text1"/>
          <w:shd w:val="clear" w:color="auto" w:fill="FFFFFF"/>
          <w:lang w:val="ro-RO"/>
        </w:rPr>
        <w:t>was</w:t>
      </w:r>
      <w:proofErr w:type="spellEnd"/>
      <w:r w:rsidRPr="00CE3971">
        <w:rPr>
          <w:color w:val="000000" w:themeColor="text1"/>
          <w:shd w:val="clear" w:color="auto" w:fill="FFFFFF"/>
          <w:lang w:val="ro-RO"/>
        </w:rPr>
        <w:t>: t</w:t>
      </w:r>
      <w:r w:rsidRPr="00CE3971">
        <w:rPr>
          <w:color w:val="000000" w:themeColor="text1"/>
          <w:shd w:val="clear" w:color="auto" w:fill="FFFFFF"/>
        </w:rPr>
        <w:t>he Mediterranean diet, where Greek cuisine falls under, is</w:t>
      </w:r>
      <w:r w:rsidRPr="00CE3971">
        <w:rPr>
          <w:rStyle w:val="apple-converted-space"/>
          <w:color w:val="000000" w:themeColor="text1"/>
          <w:shd w:val="clear" w:color="auto" w:fill="FFFFFF"/>
        </w:rPr>
        <w:t> </w:t>
      </w:r>
      <w:hyperlink r:id="rId67" w:history="1">
        <w:r w:rsidRPr="00CE3971">
          <w:rPr>
            <w:rStyle w:val="Hyperlink"/>
            <w:color w:val="000000" w:themeColor="text1"/>
          </w:rPr>
          <w:t>one of the healthiest in the world</w:t>
        </w:r>
      </w:hyperlink>
      <w:r w:rsidRPr="00CE3971">
        <w:rPr>
          <w:color w:val="000000" w:themeColor="text1"/>
          <w:shd w:val="clear" w:color="auto" w:fill="FFFFFF"/>
        </w:rPr>
        <w:t>! Due to the quality and variety of ingredients, Greek dishes are full of antioxidants, vitamins, minerals and healthy fats, which help maintain good health.</w:t>
      </w:r>
    </w:p>
    <w:p w14:paraId="563F18FC" w14:textId="77777777" w:rsidR="00F4505A" w:rsidRPr="00F4505A" w:rsidRDefault="00F4505A" w:rsidP="00F45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themeColor="text1"/>
          <w:shd w:val="clear" w:color="auto" w:fill="FFFFFF" w:themeFill="background1"/>
        </w:rPr>
      </w:pPr>
    </w:p>
    <w:p w14:paraId="33611C3A" w14:textId="77777777" w:rsidR="0047741C" w:rsidRDefault="0047741C" w:rsidP="00287658">
      <w:pPr>
        <w:ind w:firstLine="720"/>
        <w:jc w:val="both"/>
        <w:rPr>
          <w:rFonts w:ascii="Times" w:hAnsi="Times" w:cs="Times"/>
        </w:rPr>
      </w:pPr>
    </w:p>
    <w:p w14:paraId="5E0128C2" w14:textId="77777777" w:rsidR="0087376E" w:rsidRPr="0087376E" w:rsidRDefault="0087376E" w:rsidP="0087376E">
      <w:pPr>
        <w:autoSpaceDE w:val="0"/>
        <w:autoSpaceDN w:val="0"/>
        <w:adjustRightInd w:val="0"/>
        <w:spacing w:line="360" w:lineRule="auto"/>
        <w:jc w:val="center"/>
        <w:rPr>
          <w:i/>
          <w:iCs/>
          <w:lang w:val="en-GB"/>
        </w:rPr>
      </w:pPr>
      <w:r w:rsidRPr="0087376E">
        <w:rPr>
          <w:i/>
          <w:iCs/>
          <w:lang w:val="en-GB"/>
        </w:rPr>
        <w:t>Responsibility for the information and views set out in this publication lies entirely with the</w:t>
      </w:r>
    </w:p>
    <w:p w14:paraId="6D85932F" w14:textId="77777777" w:rsidR="0087376E" w:rsidRPr="0087376E" w:rsidRDefault="0087376E" w:rsidP="0087376E">
      <w:pPr>
        <w:autoSpaceDE w:val="0"/>
        <w:autoSpaceDN w:val="0"/>
        <w:adjustRightInd w:val="0"/>
        <w:spacing w:line="360" w:lineRule="auto"/>
        <w:jc w:val="center"/>
        <w:rPr>
          <w:i/>
          <w:iCs/>
          <w:lang w:val="en-GB"/>
        </w:rPr>
      </w:pPr>
      <w:r w:rsidRPr="0087376E">
        <w:rPr>
          <w:i/>
          <w:iCs/>
          <w:lang w:val="en-GB"/>
        </w:rPr>
        <w:t>project team. The European Commission support for the production of this publication does</w:t>
      </w:r>
    </w:p>
    <w:p w14:paraId="386C63D1" w14:textId="77777777" w:rsidR="0087376E" w:rsidRPr="0087376E" w:rsidRDefault="0087376E" w:rsidP="0087376E">
      <w:pPr>
        <w:autoSpaceDE w:val="0"/>
        <w:autoSpaceDN w:val="0"/>
        <w:adjustRightInd w:val="0"/>
        <w:spacing w:line="360" w:lineRule="auto"/>
        <w:jc w:val="center"/>
        <w:rPr>
          <w:i/>
          <w:iCs/>
          <w:lang w:val="en-GB"/>
        </w:rPr>
      </w:pPr>
      <w:r w:rsidRPr="0087376E">
        <w:rPr>
          <w:i/>
          <w:iCs/>
          <w:lang w:val="en-GB"/>
        </w:rPr>
        <w:t>not constitute an endorsement of the contents which reflects the views only of the authors, and the Commission cannot be held responsible for any use which may be made of the information contained therein.</w:t>
      </w:r>
    </w:p>
    <w:p w14:paraId="01ADC1E0" w14:textId="77777777" w:rsidR="00F30F69" w:rsidRPr="00F30F69" w:rsidRDefault="00F30F69" w:rsidP="00F30F69"/>
    <w:p w14:paraId="312B5414" w14:textId="77777777" w:rsidR="00DC7632" w:rsidRPr="00F30F69" w:rsidRDefault="00DC7632" w:rsidP="00482514">
      <w:pPr>
        <w:tabs>
          <w:tab w:val="left" w:pos="1560"/>
        </w:tabs>
        <w:spacing w:line="276" w:lineRule="auto"/>
        <w:jc w:val="center"/>
      </w:pPr>
    </w:p>
    <w:sectPr w:rsidR="00DC7632" w:rsidRPr="00F30F69" w:rsidSect="00AC4942">
      <w:headerReference w:type="even" r:id="rId68"/>
      <w:headerReference w:type="default" r:id="rId69"/>
      <w:footerReference w:type="even" r:id="rId70"/>
      <w:footerReference w:type="default" r:id="rId71"/>
      <w:headerReference w:type="first" r:id="rId72"/>
      <w:footerReference w:type="first" r:id="rId73"/>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7EEC9" w14:textId="77777777" w:rsidR="00760408" w:rsidRDefault="00760408" w:rsidP="00D7117A">
      <w:r>
        <w:separator/>
      </w:r>
    </w:p>
  </w:endnote>
  <w:endnote w:type="continuationSeparator" w:id="0">
    <w:p w14:paraId="24858BB2" w14:textId="77777777" w:rsidR="00760408" w:rsidRDefault="00760408" w:rsidP="00D7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78577" w14:textId="77777777" w:rsidR="00D7117A" w:rsidRDefault="00D71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1CAA0" w14:textId="77777777" w:rsidR="00D7117A" w:rsidRDefault="00D71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9E75" w14:textId="77777777" w:rsidR="00D7117A" w:rsidRDefault="00D71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B9779" w14:textId="77777777" w:rsidR="00760408" w:rsidRDefault="00760408" w:rsidP="00D7117A">
      <w:r>
        <w:separator/>
      </w:r>
    </w:p>
  </w:footnote>
  <w:footnote w:type="continuationSeparator" w:id="0">
    <w:p w14:paraId="5AB14B38" w14:textId="77777777" w:rsidR="00760408" w:rsidRDefault="00760408" w:rsidP="00D71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883FB" w14:textId="77777777" w:rsidR="00D7117A" w:rsidRDefault="00D71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C59EA" w14:textId="77777777" w:rsidR="00D7117A" w:rsidRDefault="00D711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3FBC" w14:textId="77777777" w:rsidR="00D7117A" w:rsidRDefault="00D71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7578E"/>
    <w:multiLevelType w:val="hybridMultilevel"/>
    <w:tmpl w:val="38686440"/>
    <w:lvl w:ilvl="0" w:tplc="B9E64C16">
      <w:start w:val="30"/>
      <w:numFmt w:val="bullet"/>
      <w:lvlText w:val="-"/>
      <w:lvlJc w:val="left"/>
      <w:pPr>
        <w:ind w:left="1101" w:hanging="360"/>
      </w:pPr>
      <w:rPr>
        <w:rFonts w:ascii="Times New Roman" w:eastAsia="Times New Roman" w:hAnsi="Times New Roman"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1" w15:restartNumberingAfterBreak="0">
    <w:nsid w:val="1A317F37"/>
    <w:multiLevelType w:val="multilevel"/>
    <w:tmpl w:val="6CE0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D93D85"/>
    <w:multiLevelType w:val="hybridMultilevel"/>
    <w:tmpl w:val="B642999A"/>
    <w:lvl w:ilvl="0" w:tplc="964A2B26">
      <w:start w:val="1"/>
      <w:numFmt w:val="decimal"/>
      <w:lvlText w:val="%1."/>
      <w:lvlJc w:val="left"/>
      <w:pPr>
        <w:ind w:left="1279" w:hanging="360"/>
      </w:pPr>
      <w:rPr>
        <w:rFonts w:hint="default"/>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3" w15:restartNumberingAfterBreak="0">
    <w:nsid w:val="1FF523D8"/>
    <w:multiLevelType w:val="hybridMultilevel"/>
    <w:tmpl w:val="71EAB53E"/>
    <w:lvl w:ilvl="0" w:tplc="B6DEFE82">
      <w:numFmt w:val="bullet"/>
      <w:lvlText w:val="-"/>
      <w:lvlJc w:val="left"/>
      <w:pPr>
        <w:ind w:left="1101" w:hanging="360"/>
      </w:pPr>
      <w:rPr>
        <w:rFonts w:ascii="Times New Roman" w:eastAsia="Times New Roman" w:hAnsi="Times New Roman"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4" w15:restartNumberingAfterBreak="0">
    <w:nsid w:val="22154506"/>
    <w:multiLevelType w:val="multilevel"/>
    <w:tmpl w:val="7D00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20126E"/>
    <w:multiLevelType w:val="multilevel"/>
    <w:tmpl w:val="6534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A2FD2"/>
    <w:multiLevelType w:val="hybridMultilevel"/>
    <w:tmpl w:val="76066438"/>
    <w:lvl w:ilvl="0" w:tplc="28F0FC48">
      <w:start w:val="1"/>
      <w:numFmt w:val="bullet"/>
      <w:lvlText w:val=""/>
      <w:lvlJc w:val="left"/>
      <w:pPr>
        <w:tabs>
          <w:tab w:val="num" w:pos="720"/>
        </w:tabs>
        <w:ind w:left="720" w:hanging="360"/>
      </w:pPr>
      <w:rPr>
        <w:rFonts w:ascii="Wingdings" w:hAnsi="Wingdings" w:hint="default"/>
      </w:rPr>
    </w:lvl>
    <w:lvl w:ilvl="1" w:tplc="11A8AC52" w:tentative="1">
      <w:start w:val="1"/>
      <w:numFmt w:val="bullet"/>
      <w:lvlText w:val=""/>
      <w:lvlJc w:val="left"/>
      <w:pPr>
        <w:tabs>
          <w:tab w:val="num" w:pos="1440"/>
        </w:tabs>
        <w:ind w:left="1440" w:hanging="360"/>
      </w:pPr>
      <w:rPr>
        <w:rFonts w:ascii="Wingdings" w:hAnsi="Wingdings" w:hint="default"/>
      </w:rPr>
    </w:lvl>
    <w:lvl w:ilvl="2" w:tplc="77520366" w:tentative="1">
      <w:start w:val="1"/>
      <w:numFmt w:val="bullet"/>
      <w:lvlText w:val=""/>
      <w:lvlJc w:val="left"/>
      <w:pPr>
        <w:tabs>
          <w:tab w:val="num" w:pos="2160"/>
        </w:tabs>
        <w:ind w:left="2160" w:hanging="360"/>
      </w:pPr>
      <w:rPr>
        <w:rFonts w:ascii="Wingdings" w:hAnsi="Wingdings" w:hint="default"/>
      </w:rPr>
    </w:lvl>
    <w:lvl w:ilvl="3" w:tplc="9E580302" w:tentative="1">
      <w:start w:val="1"/>
      <w:numFmt w:val="bullet"/>
      <w:lvlText w:val=""/>
      <w:lvlJc w:val="left"/>
      <w:pPr>
        <w:tabs>
          <w:tab w:val="num" w:pos="2880"/>
        </w:tabs>
        <w:ind w:left="2880" w:hanging="360"/>
      </w:pPr>
      <w:rPr>
        <w:rFonts w:ascii="Wingdings" w:hAnsi="Wingdings" w:hint="default"/>
      </w:rPr>
    </w:lvl>
    <w:lvl w:ilvl="4" w:tplc="B932267C" w:tentative="1">
      <w:start w:val="1"/>
      <w:numFmt w:val="bullet"/>
      <w:lvlText w:val=""/>
      <w:lvlJc w:val="left"/>
      <w:pPr>
        <w:tabs>
          <w:tab w:val="num" w:pos="3600"/>
        </w:tabs>
        <w:ind w:left="3600" w:hanging="360"/>
      </w:pPr>
      <w:rPr>
        <w:rFonts w:ascii="Wingdings" w:hAnsi="Wingdings" w:hint="default"/>
      </w:rPr>
    </w:lvl>
    <w:lvl w:ilvl="5" w:tplc="C84820EE" w:tentative="1">
      <w:start w:val="1"/>
      <w:numFmt w:val="bullet"/>
      <w:lvlText w:val=""/>
      <w:lvlJc w:val="left"/>
      <w:pPr>
        <w:tabs>
          <w:tab w:val="num" w:pos="4320"/>
        </w:tabs>
        <w:ind w:left="4320" w:hanging="360"/>
      </w:pPr>
      <w:rPr>
        <w:rFonts w:ascii="Wingdings" w:hAnsi="Wingdings" w:hint="default"/>
      </w:rPr>
    </w:lvl>
    <w:lvl w:ilvl="6" w:tplc="C144F1C8" w:tentative="1">
      <w:start w:val="1"/>
      <w:numFmt w:val="bullet"/>
      <w:lvlText w:val=""/>
      <w:lvlJc w:val="left"/>
      <w:pPr>
        <w:tabs>
          <w:tab w:val="num" w:pos="5040"/>
        </w:tabs>
        <w:ind w:left="5040" w:hanging="360"/>
      </w:pPr>
      <w:rPr>
        <w:rFonts w:ascii="Wingdings" w:hAnsi="Wingdings" w:hint="default"/>
      </w:rPr>
    </w:lvl>
    <w:lvl w:ilvl="7" w:tplc="0DE44E08" w:tentative="1">
      <w:start w:val="1"/>
      <w:numFmt w:val="bullet"/>
      <w:lvlText w:val=""/>
      <w:lvlJc w:val="left"/>
      <w:pPr>
        <w:tabs>
          <w:tab w:val="num" w:pos="5760"/>
        </w:tabs>
        <w:ind w:left="5760" w:hanging="360"/>
      </w:pPr>
      <w:rPr>
        <w:rFonts w:ascii="Wingdings" w:hAnsi="Wingdings" w:hint="default"/>
      </w:rPr>
    </w:lvl>
    <w:lvl w:ilvl="8" w:tplc="DFC2CF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7C0442"/>
    <w:multiLevelType w:val="hybridMultilevel"/>
    <w:tmpl w:val="EBE2F4CA"/>
    <w:lvl w:ilvl="0" w:tplc="7444EA74">
      <w:start w:val="1"/>
      <w:numFmt w:val="bullet"/>
      <w:lvlText w:val=""/>
      <w:lvlJc w:val="left"/>
      <w:pPr>
        <w:tabs>
          <w:tab w:val="num" w:pos="720"/>
        </w:tabs>
        <w:ind w:left="720" w:hanging="360"/>
      </w:pPr>
      <w:rPr>
        <w:rFonts w:ascii="Wingdings" w:hAnsi="Wingdings" w:hint="default"/>
      </w:rPr>
    </w:lvl>
    <w:lvl w:ilvl="1" w:tplc="0A4440F8" w:tentative="1">
      <w:start w:val="1"/>
      <w:numFmt w:val="bullet"/>
      <w:lvlText w:val=""/>
      <w:lvlJc w:val="left"/>
      <w:pPr>
        <w:tabs>
          <w:tab w:val="num" w:pos="1440"/>
        </w:tabs>
        <w:ind w:left="1440" w:hanging="360"/>
      </w:pPr>
      <w:rPr>
        <w:rFonts w:ascii="Wingdings" w:hAnsi="Wingdings" w:hint="default"/>
      </w:rPr>
    </w:lvl>
    <w:lvl w:ilvl="2" w:tplc="E7648386" w:tentative="1">
      <w:start w:val="1"/>
      <w:numFmt w:val="bullet"/>
      <w:lvlText w:val=""/>
      <w:lvlJc w:val="left"/>
      <w:pPr>
        <w:tabs>
          <w:tab w:val="num" w:pos="2160"/>
        </w:tabs>
        <w:ind w:left="2160" w:hanging="360"/>
      </w:pPr>
      <w:rPr>
        <w:rFonts w:ascii="Wingdings" w:hAnsi="Wingdings" w:hint="default"/>
      </w:rPr>
    </w:lvl>
    <w:lvl w:ilvl="3" w:tplc="50B2442E" w:tentative="1">
      <w:start w:val="1"/>
      <w:numFmt w:val="bullet"/>
      <w:lvlText w:val=""/>
      <w:lvlJc w:val="left"/>
      <w:pPr>
        <w:tabs>
          <w:tab w:val="num" w:pos="2880"/>
        </w:tabs>
        <w:ind w:left="2880" w:hanging="360"/>
      </w:pPr>
      <w:rPr>
        <w:rFonts w:ascii="Wingdings" w:hAnsi="Wingdings" w:hint="default"/>
      </w:rPr>
    </w:lvl>
    <w:lvl w:ilvl="4" w:tplc="FAFC36D0" w:tentative="1">
      <w:start w:val="1"/>
      <w:numFmt w:val="bullet"/>
      <w:lvlText w:val=""/>
      <w:lvlJc w:val="left"/>
      <w:pPr>
        <w:tabs>
          <w:tab w:val="num" w:pos="3600"/>
        </w:tabs>
        <w:ind w:left="3600" w:hanging="360"/>
      </w:pPr>
      <w:rPr>
        <w:rFonts w:ascii="Wingdings" w:hAnsi="Wingdings" w:hint="default"/>
      </w:rPr>
    </w:lvl>
    <w:lvl w:ilvl="5" w:tplc="46989E56" w:tentative="1">
      <w:start w:val="1"/>
      <w:numFmt w:val="bullet"/>
      <w:lvlText w:val=""/>
      <w:lvlJc w:val="left"/>
      <w:pPr>
        <w:tabs>
          <w:tab w:val="num" w:pos="4320"/>
        </w:tabs>
        <w:ind w:left="4320" w:hanging="360"/>
      </w:pPr>
      <w:rPr>
        <w:rFonts w:ascii="Wingdings" w:hAnsi="Wingdings" w:hint="default"/>
      </w:rPr>
    </w:lvl>
    <w:lvl w:ilvl="6" w:tplc="D7D82274" w:tentative="1">
      <w:start w:val="1"/>
      <w:numFmt w:val="bullet"/>
      <w:lvlText w:val=""/>
      <w:lvlJc w:val="left"/>
      <w:pPr>
        <w:tabs>
          <w:tab w:val="num" w:pos="5040"/>
        </w:tabs>
        <w:ind w:left="5040" w:hanging="360"/>
      </w:pPr>
      <w:rPr>
        <w:rFonts w:ascii="Wingdings" w:hAnsi="Wingdings" w:hint="default"/>
      </w:rPr>
    </w:lvl>
    <w:lvl w:ilvl="7" w:tplc="28362368" w:tentative="1">
      <w:start w:val="1"/>
      <w:numFmt w:val="bullet"/>
      <w:lvlText w:val=""/>
      <w:lvlJc w:val="left"/>
      <w:pPr>
        <w:tabs>
          <w:tab w:val="num" w:pos="5760"/>
        </w:tabs>
        <w:ind w:left="5760" w:hanging="360"/>
      </w:pPr>
      <w:rPr>
        <w:rFonts w:ascii="Wingdings" w:hAnsi="Wingdings" w:hint="default"/>
      </w:rPr>
    </w:lvl>
    <w:lvl w:ilvl="8" w:tplc="916C67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F00092"/>
    <w:multiLevelType w:val="hybridMultilevel"/>
    <w:tmpl w:val="4350DC92"/>
    <w:lvl w:ilvl="0" w:tplc="586235AA">
      <w:start w:val="1"/>
      <w:numFmt w:val="bullet"/>
      <w:lvlText w:val=""/>
      <w:lvlJc w:val="left"/>
      <w:pPr>
        <w:tabs>
          <w:tab w:val="num" w:pos="720"/>
        </w:tabs>
        <w:ind w:left="720" w:hanging="360"/>
      </w:pPr>
      <w:rPr>
        <w:rFonts w:ascii="Wingdings" w:hAnsi="Wingdings" w:hint="default"/>
      </w:rPr>
    </w:lvl>
    <w:lvl w:ilvl="1" w:tplc="4AF03DB8" w:tentative="1">
      <w:start w:val="1"/>
      <w:numFmt w:val="bullet"/>
      <w:lvlText w:val=""/>
      <w:lvlJc w:val="left"/>
      <w:pPr>
        <w:tabs>
          <w:tab w:val="num" w:pos="1440"/>
        </w:tabs>
        <w:ind w:left="1440" w:hanging="360"/>
      </w:pPr>
      <w:rPr>
        <w:rFonts w:ascii="Wingdings" w:hAnsi="Wingdings" w:hint="default"/>
      </w:rPr>
    </w:lvl>
    <w:lvl w:ilvl="2" w:tplc="15CCB354" w:tentative="1">
      <w:start w:val="1"/>
      <w:numFmt w:val="bullet"/>
      <w:lvlText w:val=""/>
      <w:lvlJc w:val="left"/>
      <w:pPr>
        <w:tabs>
          <w:tab w:val="num" w:pos="2160"/>
        </w:tabs>
        <w:ind w:left="2160" w:hanging="360"/>
      </w:pPr>
      <w:rPr>
        <w:rFonts w:ascii="Wingdings" w:hAnsi="Wingdings" w:hint="default"/>
      </w:rPr>
    </w:lvl>
    <w:lvl w:ilvl="3" w:tplc="0B784AB0" w:tentative="1">
      <w:start w:val="1"/>
      <w:numFmt w:val="bullet"/>
      <w:lvlText w:val=""/>
      <w:lvlJc w:val="left"/>
      <w:pPr>
        <w:tabs>
          <w:tab w:val="num" w:pos="2880"/>
        </w:tabs>
        <w:ind w:left="2880" w:hanging="360"/>
      </w:pPr>
      <w:rPr>
        <w:rFonts w:ascii="Wingdings" w:hAnsi="Wingdings" w:hint="default"/>
      </w:rPr>
    </w:lvl>
    <w:lvl w:ilvl="4" w:tplc="C5B691DE" w:tentative="1">
      <w:start w:val="1"/>
      <w:numFmt w:val="bullet"/>
      <w:lvlText w:val=""/>
      <w:lvlJc w:val="left"/>
      <w:pPr>
        <w:tabs>
          <w:tab w:val="num" w:pos="3600"/>
        </w:tabs>
        <w:ind w:left="3600" w:hanging="360"/>
      </w:pPr>
      <w:rPr>
        <w:rFonts w:ascii="Wingdings" w:hAnsi="Wingdings" w:hint="default"/>
      </w:rPr>
    </w:lvl>
    <w:lvl w:ilvl="5" w:tplc="5A42099E" w:tentative="1">
      <w:start w:val="1"/>
      <w:numFmt w:val="bullet"/>
      <w:lvlText w:val=""/>
      <w:lvlJc w:val="left"/>
      <w:pPr>
        <w:tabs>
          <w:tab w:val="num" w:pos="4320"/>
        </w:tabs>
        <w:ind w:left="4320" w:hanging="360"/>
      </w:pPr>
      <w:rPr>
        <w:rFonts w:ascii="Wingdings" w:hAnsi="Wingdings" w:hint="default"/>
      </w:rPr>
    </w:lvl>
    <w:lvl w:ilvl="6" w:tplc="3F08A75C" w:tentative="1">
      <w:start w:val="1"/>
      <w:numFmt w:val="bullet"/>
      <w:lvlText w:val=""/>
      <w:lvlJc w:val="left"/>
      <w:pPr>
        <w:tabs>
          <w:tab w:val="num" w:pos="5040"/>
        </w:tabs>
        <w:ind w:left="5040" w:hanging="360"/>
      </w:pPr>
      <w:rPr>
        <w:rFonts w:ascii="Wingdings" w:hAnsi="Wingdings" w:hint="default"/>
      </w:rPr>
    </w:lvl>
    <w:lvl w:ilvl="7" w:tplc="03B2FD1C" w:tentative="1">
      <w:start w:val="1"/>
      <w:numFmt w:val="bullet"/>
      <w:lvlText w:val=""/>
      <w:lvlJc w:val="left"/>
      <w:pPr>
        <w:tabs>
          <w:tab w:val="num" w:pos="5760"/>
        </w:tabs>
        <w:ind w:left="5760" w:hanging="360"/>
      </w:pPr>
      <w:rPr>
        <w:rFonts w:ascii="Wingdings" w:hAnsi="Wingdings" w:hint="default"/>
      </w:rPr>
    </w:lvl>
    <w:lvl w:ilvl="8" w:tplc="A9A6D38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391F12"/>
    <w:multiLevelType w:val="multilevel"/>
    <w:tmpl w:val="4B391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662E7A"/>
    <w:multiLevelType w:val="multilevel"/>
    <w:tmpl w:val="4FEEC6A2"/>
    <w:lvl w:ilvl="0">
      <w:start w:val="29"/>
      <w:numFmt w:val="decimal"/>
      <w:lvlText w:val="%1"/>
      <w:lvlJc w:val="left"/>
      <w:pPr>
        <w:ind w:left="1260" w:hanging="1260"/>
      </w:pPr>
      <w:rPr>
        <w:rFonts w:hint="default"/>
        <w:i w:val="0"/>
      </w:rPr>
    </w:lvl>
    <w:lvl w:ilvl="1">
      <w:start w:val="10"/>
      <w:numFmt w:val="decimal"/>
      <w:lvlText w:val="%1.%2"/>
      <w:lvlJc w:val="left"/>
      <w:pPr>
        <w:ind w:left="1260" w:hanging="1260"/>
      </w:pPr>
      <w:rPr>
        <w:rFonts w:hint="default"/>
        <w:i w:val="0"/>
      </w:rPr>
    </w:lvl>
    <w:lvl w:ilvl="2">
      <w:start w:val="2017"/>
      <w:numFmt w:val="decimal"/>
      <w:lvlText w:val="%1.%2.%3"/>
      <w:lvlJc w:val="left"/>
      <w:pPr>
        <w:ind w:left="1260" w:hanging="1260"/>
      </w:pPr>
      <w:rPr>
        <w:rFonts w:hint="default"/>
        <w:i w:val="0"/>
      </w:rPr>
    </w:lvl>
    <w:lvl w:ilvl="3">
      <w:start w:val="1"/>
      <w:numFmt w:val="decimal"/>
      <w:lvlText w:val="%1.%2.%3.%4"/>
      <w:lvlJc w:val="left"/>
      <w:pPr>
        <w:ind w:left="1260" w:hanging="1260"/>
      </w:pPr>
      <w:rPr>
        <w:rFonts w:hint="default"/>
        <w:i w:val="0"/>
      </w:rPr>
    </w:lvl>
    <w:lvl w:ilvl="4">
      <w:start w:val="1"/>
      <w:numFmt w:val="decimal"/>
      <w:lvlText w:val="%1.%2.%3.%4.%5"/>
      <w:lvlJc w:val="left"/>
      <w:pPr>
        <w:ind w:left="1260" w:hanging="1260"/>
      </w:pPr>
      <w:rPr>
        <w:rFonts w:hint="default"/>
        <w:i w:val="0"/>
      </w:rPr>
    </w:lvl>
    <w:lvl w:ilvl="5">
      <w:start w:val="1"/>
      <w:numFmt w:val="decimal"/>
      <w:lvlText w:val="%1.%2.%3.%4.%5.%6"/>
      <w:lvlJc w:val="left"/>
      <w:pPr>
        <w:ind w:left="1260" w:hanging="126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5788494B"/>
    <w:multiLevelType w:val="multilevel"/>
    <w:tmpl w:val="05F83492"/>
    <w:lvl w:ilvl="0">
      <w:start w:val="28"/>
      <w:numFmt w:val="decimal"/>
      <w:lvlText w:val="%1"/>
      <w:lvlJc w:val="left"/>
      <w:pPr>
        <w:ind w:left="1260" w:hanging="1260"/>
      </w:pPr>
      <w:rPr>
        <w:rFonts w:hint="default"/>
      </w:rPr>
    </w:lvl>
    <w:lvl w:ilvl="1">
      <w:start w:val="11"/>
      <w:numFmt w:val="decimal"/>
      <w:lvlText w:val="%1.%2"/>
      <w:lvlJc w:val="left"/>
      <w:pPr>
        <w:ind w:left="1260" w:hanging="1260"/>
      </w:pPr>
      <w:rPr>
        <w:rFonts w:hint="default"/>
      </w:rPr>
    </w:lvl>
    <w:lvl w:ilvl="2">
      <w:start w:val="202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A252E6"/>
    <w:multiLevelType w:val="multilevel"/>
    <w:tmpl w:val="2B7A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734F02"/>
    <w:multiLevelType w:val="hybridMultilevel"/>
    <w:tmpl w:val="82C8C65A"/>
    <w:lvl w:ilvl="0" w:tplc="1738274E">
      <w:start w:val="1"/>
      <w:numFmt w:val="bullet"/>
      <w:lvlText w:val=""/>
      <w:lvlJc w:val="left"/>
      <w:pPr>
        <w:tabs>
          <w:tab w:val="num" w:pos="720"/>
        </w:tabs>
        <w:ind w:left="720" w:hanging="360"/>
      </w:pPr>
      <w:rPr>
        <w:rFonts w:ascii="Wingdings" w:hAnsi="Wingdings" w:hint="default"/>
      </w:rPr>
    </w:lvl>
    <w:lvl w:ilvl="1" w:tplc="66240B66" w:tentative="1">
      <w:start w:val="1"/>
      <w:numFmt w:val="bullet"/>
      <w:lvlText w:val=""/>
      <w:lvlJc w:val="left"/>
      <w:pPr>
        <w:tabs>
          <w:tab w:val="num" w:pos="1440"/>
        </w:tabs>
        <w:ind w:left="1440" w:hanging="360"/>
      </w:pPr>
      <w:rPr>
        <w:rFonts w:ascii="Wingdings" w:hAnsi="Wingdings" w:hint="default"/>
      </w:rPr>
    </w:lvl>
    <w:lvl w:ilvl="2" w:tplc="8A985876" w:tentative="1">
      <w:start w:val="1"/>
      <w:numFmt w:val="bullet"/>
      <w:lvlText w:val=""/>
      <w:lvlJc w:val="left"/>
      <w:pPr>
        <w:tabs>
          <w:tab w:val="num" w:pos="2160"/>
        </w:tabs>
        <w:ind w:left="2160" w:hanging="360"/>
      </w:pPr>
      <w:rPr>
        <w:rFonts w:ascii="Wingdings" w:hAnsi="Wingdings" w:hint="default"/>
      </w:rPr>
    </w:lvl>
    <w:lvl w:ilvl="3" w:tplc="40266758" w:tentative="1">
      <w:start w:val="1"/>
      <w:numFmt w:val="bullet"/>
      <w:lvlText w:val=""/>
      <w:lvlJc w:val="left"/>
      <w:pPr>
        <w:tabs>
          <w:tab w:val="num" w:pos="2880"/>
        </w:tabs>
        <w:ind w:left="2880" w:hanging="360"/>
      </w:pPr>
      <w:rPr>
        <w:rFonts w:ascii="Wingdings" w:hAnsi="Wingdings" w:hint="default"/>
      </w:rPr>
    </w:lvl>
    <w:lvl w:ilvl="4" w:tplc="2B3AB654" w:tentative="1">
      <w:start w:val="1"/>
      <w:numFmt w:val="bullet"/>
      <w:lvlText w:val=""/>
      <w:lvlJc w:val="left"/>
      <w:pPr>
        <w:tabs>
          <w:tab w:val="num" w:pos="3600"/>
        </w:tabs>
        <w:ind w:left="3600" w:hanging="360"/>
      </w:pPr>
      <w:rPr>
        <w:rFonts w:ascii="Wingdings" w:hAnsi="Wingdings" w:hint="default"/>
      </w:rPr>
    </w:lvl>
    <w:lvl w:ilvl="5" w:tplc="277E95FA" w:tentative="1">
      <w:start w:val="1"/>
      <w:numFmt w:val="bullet"/>
      <w:lvlText w:val=""/>
      <w:lvlJc w:val="left"/>
      <w:pPr>
        <w:tabs>
          <w:tab w:val="num" w:pos="4320"/>
        </w:tabs>
        <w:ind w:left="4320" w:hanging="360"/>
      </w:pPr>
      <w:rPr>
        <w:rFonts w:ascii="Wingdings" w:hAnsi="Wingdings" w:hint="default"/>
      </w:rPr>
    </w:lvl>
    <w:lvl w:ilvl="6" w:tplc="0A5E11FE" w:tentative="1">
      <w:start w:val="1"/>
      <w:numFmt w:val="bullet"/>
      <w:lvlText w:val=""/>
      <w:lvlJc w:val="left"/>
      <w:pPr>
        <w:tabs>
          <w:tab w:val="num" w:pos="5040"/>
        </w:tabs>
        <w:ind w:left="5040" w:hanging="360"/>
      </w:pPr>
      <w:rPr>
        <w:rFonts w:ascii="Wingdings" w:hAnsi="Wingdings" w:hint="default"/>
      </w:rPr>
    </w:lvl>
    <w:lvl w:ilvl="7" w:tplc="9C4443DA" w:tentative="1">
      <w:start w:val="1"/>
      <w:numFmt w:val="bullet"/>
      <w:lvlText w:val=""/>
      <w:lvlJc w:val="left"/>
      <w:pPr>
        <w:tabs>
          <w:tab w:val="num" w:pos="5760"/>
        </w:tabs>
        <w:ind w:left="5760" w:hanging="360"/>
      </w:pPr>
      <w:rPr>
        <w:rFonts w:ascii="Wingdings" w:hAnsi="Wingdings" w:hint="default"/>
      </w:rPr>
    </w:lvl>
    <w:lvl w:ilvl="8" w:tplc="9084974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13"/>
  </w:num>
  <w:num w:numId="4">
    <w:abstractNumId w:val="7"/>
  </w:num>
  <w:num w:numId="5">
    <w:abstractNumId w:val="3"/>
  </w:num>
  <w:num w:numId="6">
    <w:abstractNumId w:val="0"/>
  </w:num>
  <w:num w:numId="7">
    <w:abstractNumId w:val="2"/>
  </w:num>
  <w:num w:numId="8">
    <w:abstractNumId w:val="10"/>
  </w:num>
  <w:num w:numId="9">
    <w:abstractNumId w:val="1"/>
  </w:num>
  <w:num w:numId="10">
    <w:abstractNumId w:val="11"/>
  </w:num>
  <w:num w:numId="11">
    <w:abstractNumId w:val="4"/>
  </w:num>
  <w:num w:numId="12">
    <w:abstractNumId w:val="12"/>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91"/>
    <w:rsid w:val="00010B6A"/>
    <w:rsid w:val="00011FCB"/>
    <w:rsid w:val="00014445"/>
    <w:rsid w:val="000208E0"/>
    <w:rsid w:val="00047164"/>
    <w:rsid w:val="000477CF"/>
    <w:rsid w:val="000611F0"/>
    <w:rsid w:val="00082E33"/>
    <w:rsid w:val="000875B2"/>
    <w:rsid w:val="00092692"/>
    <w:rsid w:val="00094CA9"/>
    <w:rsid w:val="000A33A0"/>
    <w:rsid w:val="000A71EE"/>
    <w:rsid w:val="000B2DA5"/>
    <w:rsid w:val="000D20BD"/>
    <w:rsid w:val="000D73A9"/>
    <w:rsid w:val="000E041F"/>
    <w:rsid w:val="000F0AB9"/>
    <w:rsid w:val="000F6DC0"/>
    <w:rsid w:val="00113DB0"/>
    <w:rsid w:val="00117592"/>
    <w:rsid w:val="00154011"/>
    <w:rsid w:val="00162BFB"/>
    <w:rsid w:val="00163EA5"/>
    <w:rsid w:val="00166CFF"/>
    <w:rsid w:val="00195AA3"/>
    <w:rsid w:val="001B124C"/>
    <w:rsid w:val="001B63D4"/>
    <w:rsid w:val="001C05AE"/>
    <w:rsid w:val="001C4187"/>
    <w:rsid w:val="001C7080"/>
    <w:rsid w:val="00201036"/>
    <w:rsid w:val="00201F7D"/>
    <w:rsid w:val="00213A59"/>
    <w:rsid w:val="00226067"/>
    <w:rsid w:val="00235660"/>
    <w:rsid w:val="00250B98"/>
    <w:rsid w:val="00261887"/>
    <w:rsid w:val="002851AB"/>
    <w:rsid w:val="002857B5"/>
    <w:rsid w:val="00287658"/>
    <w:rsid w:val="002A1848"/>
    <w:rsid w:val="002A4E1C"/>
    <w:rsid w:val="002A5B35"/>
    <w:rsid w:val="002A7A23"/>
    <w:rsid w:val="002B7F03"/>
    <w:rsid w:val="002C154C"/>
    <w:rsid w:val="002C3D1E"/>
    <w:rsid w:val="002E3399"/>
    <w:rsid w:val="002E3550"/>
    <w:rsid w:val="002E3F9F"/>
    <w:rsid w:val="002F4AD7"/>
    <w:rsid w:val="003060D9"/>
    <w:rsid w:val="00307A9C"/>
    <w:rsid w:val="003119CD"/>
    <w:rsid w:val="003200F7"/>
    <w:rsid w:val="003277B5"/>
    <w:rsid w:val="00350B13"/>
    <w:rsid w:val="0036187D"/>
    <w:rsid w:val="003702F4"/>
    <w:rsid w:val="0037510F"/>
    <w:rsid w:val="003A463B"/>
    <w:rsid w:val="003A49E4"/>
    <w:rsid w:val="003B02A7"/>
    <w:rsid w:val="003B4777"/>
    <w:rsid w:val="003E5594"/>
    <w:rsid w:val="004017C2"/>
    <w:rsid w:val="00401D2D"/>
    <w:rsid w:val="00426993"/>
    <w:rsid w:val="004371EF"/>
    <w:rsid w:val="00456BFB"/>
    <w:rsid w:val="004614A4"/>
    <w:rsid w:val="004631BD"/>
    <w:rsid w:val="00464752"/>
    <w:rsid w:val="0047741C"/>
    <w:rsid w:val="00480DFA"/>
    <w:rsid w:val="00482514"/>
    <w:rsid w:val="004A5D8A"/>
    <w:rsid w:val="004C48C2"/>
    <w:rsid w:val="004D7903"/>
    <w:rsid w:val="004E0A8D"/>
    <w:rsid w:val="004F4F41"/>
    <w:rsid w:val="00526AC9"/>
    <w:rsid w:val="0053743E"/>
    <w:rsid w:val="00540702"/>
    <w:rsid w:val="005463FF"/>
    <w:rsid w:val="005467A9"/>
    <w:rsid w:val="00550741"/>
    <w:rsid w:val="0055519D"/>
    <w:rsid w:val="005608F0"/>
    <w:rsid w:val="00567661"/>
    <w:rsid w:val="00581873"/>
    <w:rsid w:val="00590E7A"/>
    <w:rsid w:val="00594695"/>
    <w:rsid w:val="005A3BDC"/>
    <w:rsid w:val="005A75F7"/>
    <w:rsid w:val="005A7FAB"/>
    <w:rsid w:val="005D0943"/>
    <w:rsid w:val="005F236D"/>
    <w:rsid w:val="005F433C"/>
    <w:rsid w:val="006050A7"/>
    <w:rsid w:val="006110DF"/>
    <w:rsid w:val="006126D4"/>
    <w:rsid w:val="00612865"/>
    <w:rsid w:val="00621243"/>
    <w:rsid w:val="006332E5"/>
    <w:rsid w:val="00644295"/>
    <w:rsid w:val="00650B65"/>
    <w:rsid w:val="00661A1A"/>
    <w:rsid w:val="006A25E7"/>
    <w:rsid w:val="006A67D0"/>
    <w:rsid w:val="006A7EB8"/>
    <w:rsid w:val="006C1E68"/>
    <w:rsid w:val="006C1F3B"/>
    <w:rsid w:val="006D0C5C"/>
    <w:rsid w:val="006F1328"/>
    <w:rsid w:val="006F1382"/>
    <w:rsid w:val="006F5700"/>
    <w:rsid w:val="00703104"/>
    <w:rsid w:val="00710E91"/>
    <w:rsid w:val="00711F66"/>
    <w:rsid w:val="00714E72"/>
    <w:rsid w:val="00721323"/>
    <w:rsid w:val="00725827"/>
    <w:rsid w:val="00731211"/>
    <w:rsid w:val="00732108"/>
    <w:rsid w:val="00760408"/>
    <w:rsid w:val="0077475A"/>
    <w:rsid w:val="00781039"/>
    <w:rsid w:val="00787904"/>
    <w:rsid w:val="00792676"/>
    <w:rsid w:val="00796DEE"/>
    <w:rsid w:val="007A4D1B"/>
    <w:rsid w:val="007B503B"/>
    <w:rsid w:val="007C3AD1"/>
    <w:rsid w:val="007D1B7B"/>
    <w:rsid w:val="007F0321"/>
    <w:rsid w:val="00811CAF"/>
    <w:rsid w:val="00812FF6"/>
    <w:rsid w:val="0083451D"/>
    <w:rsid w:val="00844F4A"/>
    <w:rsid w:val="008543DE"/>
    <w:rsid w:val="008557B4"/>
    <w:rsid w:val="00857D9B"/>
    <w:rsid w:val="00862F91"/>
    <w:rsid w:val="0087376E"/>
    <w:rsid w:val="00890B6B"/>
    <w:rsid w:val="008A226B"/>
    <w:rsid w:val="008A5451"/>
    <w:rsid w:val="008B0E3D"/>
    <w:rsid w:val="008D5545"/>
    <w:rsid w:val="008E6A1D"/>
    <w:rsid w:val="008F033B"/>
    <w:rsid w:val="0092759B"/>
    <w:rsid w:val="00935BC9"/>
    <w:rsid w:val="009407AD"/>
    <w:rsid w:val="009675B8"/>
    <w:rsid w:val="009702E4"/>
    <w:rsid w:val="0097577A"/>
    <w:rsid w:val="00984477"/>
    <w:rsid w:val="009966B1"/>
    <w:rsid w:val="009A09D0"/>
    <w:rsid w:val="009B1533"/>
    <w:rsid w:val="009D323B"/>
    <w:rsid w:val="009E6998"/>
    <w:rsid w:val="009F484C"/>
    <w:rsid w:val="009F48C8"/>
    <w:rsid w:val="00A11DCF"/>
    <w:rsid w:val="00A1773D"/>
    <w:rsid w:val="00A2362E"/>
    <w:rsid w:val="00A2561A"/>
    <w:rsid w:val="00A412E4"/>
    <w:rsid w:val="00A50A32"/>
    <w:rsid w:val="00A74BC8"/>
    <w:rsid w:val="00A944A7"/>
    <w:rsid w:val="00A946DE"/>
    <w:rsid w:val="00A97C08"/>
    <w:rsid w:val="00AB246E"/>
    <w:rsid w:val="00AC4942"/>
    <w:rsid w:val="00AF41F4"/>
    <w:rsid w:val="00B040D3"/>
    <w:rsid w:val="00B0697C"/>
    <w:rsid w:val="00B07DA2"/>
    <w:rsid w:val="00B11200"/>
    <w:rsid w:val="00B14317"/>
    <w:rsid w:val="00B15304"/>
    <w:rsid w:val="00B15597"/>
    <w:rsid w:val="00B357D1"/>
    <w:rsid w:val="00B43292"/>
    <w:rsid w:val="00B46F5A"/>
    <w:rsid w:val="00B505B9"/>
    <w:rsid w:val="00B775EE"/>
    <w:rsid w:val="00B82CC4"/>
    <w:rsid w:val="00B86DB3"/>
    <w:rsid w:val="00BA1245"/>
    <w:rsid w:val="00BD5984"/>
    <w:rsid w:val="00BE4F10"/>
    <w:rsid w:val="00C03FAC"/>
    <w:rsid w:val="00C1058F"/>
    <w:rsid w:val="00C1103B"/>
    <w:rsid w:val="00C11980"/>
    <w:rsid w:val="00C16986"/>
    <w:rsid w:val="00C261B7"/>
    <w:rsid w:val="00C3713E"/>
    <w:rsid w:val="00C61DF9"/>
    <w:rsid w:val="00C65A12"/>
    <w:rsid w:val="00C67928"/>
    <w:rsid w:val="00C7286A"/>
    <w:rsid w:val="00CA0166"/>
    <w:rsid w:val="00CA131F"/>
    <w:rsid w:val="00CA42FE"/>
    <w:rsid w:val="00CC428F"/>
    <w:rsid w:val="00CC6168"/>
    <w:rsid w:val="00CD2665"/>
    <w:rsid w:val="00CD6818"/>
    <w:rsid w:val="00CE3971"/>
    <w:rsid w:val="00CE6E65"/>
    <w:rsid w:val="00D05BE3"/>
    <w:rsid w:val="00D11D67"/>
    <w:rsid w:val="00D31036"/>
    <w:rsid w:val="00D42B9E"/>
    <w:rsid w:val="00D50764"/>
    <w:rsid w:val="00D67F1A"/>
    <w:rsid w:val="00D7117A"/>
    <w:rsid w:val="00D75D1C"/>
    <w:rsid w:val="00D93102"/>
    <w:rsid w:val="00DA2231"/>
    <w:rsid w:val="00DB31C0"/>
    <w:rsid w:val="00DC7632"/>
    <w:rsid w:val="00DD4FFD"/>
    <w:rsid w:val="00DD548F"/>
    <w:rsid w:val="00E061C0"/>
    <w:rsid w:val="00E0746E"/>
    <w:rsid w:val="00E159D8"/>
    <w:rsid w:val="00E2430D"/>
    <w:rsid w:val="00E254B5"/>
    <w:rsid w:val="00E26293"/>
    <w:rsid w:val="00E45AA5"/>
    <w:rsid w:val="00E50430"/>
    <w:rsid w:val="00E50DD8"/>
    <w:rsid w:val="00E81306"/>
    <w:rsid w:val="00E82921"/>
    <w:rsid w:val="00E82CCD"/>
    <w:rsid w:val="00EA276E"/>
    <w:rsid w:val="00EA52B4"/>
    <w:rsid w:val="00EB143C"/>
    <w:rsid w:val="00EB367C"/>
    <w:rsid w:val="00EC0F5F"/>
    <w:rsid w:val="00EF2ECE"/>
    <w:rsid w:val="00EF4E21"/>
    <w:rsid w:val="00EF7E30"/>
    <w:rsid w:val="00F05274"/>
    <w:rsid w:val="00F067BC"/>
    <w:rsid w:val="00F10B9D"/>
    <w:rsid w:val="00F22DE6"/>
    <w:rsid w:val="00F30F13"/>
    <w:rsid w:val="00F30F69"/>
    <w:rsid w:val="00F32037"/>
    <w:rsid w:val="00F36F55"/>
    <w:rsid w:val="00F36F70"/>
    <w:rsid w:val="00F4505A"/>
    <w:rsid w:val="00F50E08"/>
    <w:rsid w:val="00F535A5"/>
    <w:rsid w:val="00F54E23"/>
    <w:rsid w:val="00F615EA"/>
    <w:rsid w:val="00F94B16"/>
    <w:rsid w:val="00FA5E22"/>
    <w:rsid w:val="00FB2095"/>
    <w:rsid w:val="00FB55A4"/>
    <w:rsid w:val="00FB56F7"/>
    <w:rsid w:val="00FF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5C4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4BC8"/>
    <w:rPr>
      <w:sz w:val="24"/>
      <w:szCs w:val="24"/>
      <w:lang w:val="en-RO" w:eastAsia="en-GB"/>
    </w:rPr>
  </w:style>
  <w:style w:type="paragraph" w:styleId="Heading1">
    <w:name w:val="heading 1"/>
    <w:basedOn w:val="Normal"/>
    <w:next w:val="Normal"/>
    <w:link w:val="Heading1Char"/>
    <w:uiPriority w:val="9"/>
    <w:qFormat/>
    <w:rsid w:val="00792676"/>
    <w:pPr>
      <w:keepNext/>
      <w:keepLines/>
      <w:spacing w:before="480" w:line="276" w:lineRule="auto"/>
      <w:outlineLvl w:val="0"/>
    </w:pPr>
    <w:rPr>
      <w:rFonts w:ascii="Cambria" w:hAnsi="Cambria"/>
      <w:b/>
      <w:bCs/>
      <w:color w:val="365F91"/>
      <w:sz w:val="28"/>
      <w:szCs w:val="28"/>
    </w:rPr>
  </w:style>
  <w:style w:type="paragraph" w:styleId="Heading2">
    <w:name w:val="heading 2"/>
    <w:basedOn w:val="Normal"/>
    <w:link w:val="Heading2Char"/>
    <w:uiPriority w:val="9"/>
    <w:qFormat/>
    <w:rsid w:val="00CC428F"/>
    <w:pPr>
      <w:spacing w:before="100" w:beforeAutospacing="1" w:after="100" w:afterAutospacing="1"/>
      <w:outlineLvl w:val="1"/>
    </w:pPr>
    <w:rPr>
      <w:b/>
      <w:bCs/>
      <w:sz w:val="36"/>
      <w:szCs w:val="36"/>
      <w:lang w:val="en-GB"/>
    </w:rPr>
  </w:style>
  <w:style w:type="paragraph" w:styleId="Heading4">
    <w:name w:val="heading 4"/>
    <w:basedOn w:val="Normal"/>
    <w:next w:val="Normal"/>
    <w:link w:val="Heading4Char"/>
    <w:uiPriority w:val="9"/>
    <w:semiHidden/>
    <w:unhideWhenUsed/>
    <w:qFormat/>
    <w:rsid w:val="003A46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608F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10E91"/>
    <w:pPr>
      <w:spacing w:before="100" w:beforeAutospacing="1" w:after="100" w:afterAutospacing="1"/>
    </w:pPr>
    <w:rPr>
      <w:lang w:val="en-US"/>
    </w:rPr>
  </w:style>
  <w:style w:type="character" w:styleId="Strong">
    <w:name w:val="Strong"/>
    <w:basedOn w:val="DefaultParagraphFont"/>
    <w:uiPriority w:val="22"/>
    <w:qFormat/>
    <w:rsid w:val="00710E91"/>
    <w:rPr>
      <w:b/>
      <w:bCs/>
    </w:rPr>
  </w:style>
  <w:style w:type="character" w:customStyle="1" w:styleId="apple-converted-space">
    <w:name w:val="apple-converted-space"/>
    <w:basedOn w:val="DefaultParagraphFont"/>
    <w:rsid w:val="00710E91"/>
  </w:style>
  <w:style w:type="paragraph" w:styleId="ListParagraph">
    <w:name w:val="List Paragraph"/>
    <w:basedOn w:val="Normal"/>
    <w:uiPriority w:val="34"/>
    <w:qFormat/>
    <w:rsid w:val="00EC0F5F"/>
    <w:pPr>
      <w:ind w:left="720"/>
      <w:contextualSpacing/>
    </w:pPr>
    <w:rPr>
      <w:lang w:val="en-US"/>
    </w:rPr>
  </w:style>
  <w:style w:type="character" w:styleId="Hyperlink">
    <w:name w:val="Hyperlink"/>
    <w:basedOn w:val="DefaultParagraphFont"/>
    <w:uiPriority w:val="99"/>
    <w:rsid w:val="0055519D"/>
    <w:rPr>
      <w:color w:val="8784C6"/>
      <w:u w:val="none"/>
      <w:effect w:val="none"/>
    </w:rPr>
  </w:style>
  <w:style w:type="paragraph" w:styleId="Header">
    <w:name w:val="header"/>
    <w:basedOn w:val="Normal"/>
    <w:link w:val="HeaderChar"/>
    <w:uiPriority w:val="99"/>
    <w:rsid w:val="0055519D"/>
    <w:pPr>
      <w:tabs>
        <w:tab w:val="center" w:pos="4680"/>
        <w:tab w:val="right" w:pos="9360"/>
      </w:tabs>
    </w:pPr>
    <w:rPr>
      <w:lang w:val="en-US"/>
    </w:rPr>
  </w:style>
  <w:style w:type="character" w:customStyle="1" w:styleId="HeaderChar">
    <w:name w:val="Header Char"/>
    <w:basedOn w:val="DefaultParagraphFont"/>
    <w:link w:val="Header"/>
    <w:uiPriority w:val="99"/>
    <w:rsid w:val="0055519D"/>
    <w:rPr>
      <w:sz w:val="24"/>
      <w:szCs w:val="24"/>
    </w:rPr>
  </w:style>
  <w:style w:type="character" w:customStyle="1" w:styleId="yiv8772422228">
    <w:name w:val="yiv8772422228"/>
    <w:basedOn w:val="DefaultParagraphFont"/>
    <w:rsid w:val="00FB55A4"/>
  </w:style>
  <w:style w:type="character" w:styleId="Emphasis">
    <w:name w:val="Emphasis"/>
    <w:basedOn w:val="DefaultParagraphFont"/>
    <w:uiPriority w:val="20"/>
    <w:qFormat/>
    <w:rsid w:val="00FB55A4"/>
    <w:rPr>
      <w:i/>
      <w:iCs/>
    </w:rPr>
  </w:style>
  <w:style w:type="character" w:customStyle="1" w:styleId="Heading1Char">
    <w:name w:val="Heading 1 Char"/>
    <w:basedOn w:val="DefaultParagraphFont"/>
    <w:link w:val="Heading1"/>
    <w:uiPriority w:val="9"/>
    <w:rsid w:val="00792676"/>
    <w:rPr>
      <w:rFonts w:ascii="Cambria" w:eastAsia="Times New Roman" w:hAnsi="Cambria" w:cs="Times New Roman"/>
      <w:b/>
      <w:bCs/>
      <w:color w:val="365F91"/>
      <w:sz w:val="28"/>
      <w:szCs w:val="28"/>
      <w:lang w:val="ro-RO"/>
    </w:rPr>
  </w:style>
  <w:style w:type="paragraph" w:styleId="BalloonText">
    <w:name w:val="Balloon Text"/>
    <w:basedOn w:val="Normal"/>
    <w:link w:val="BalloonTextChar"/>
    <w:uiPriority w:val="99"/>
    <w:semiHidden/>
    <w:unhideWhenUsed/>
    <w:rsid w:val="002C154C"/>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C154C"/>
    <w:rPr>
      <w:rFonts w:ascii="Tahoma" w:hAnsi="Tahoma" w:cs="Tahoma"/>
      <w:sz w:val="16"/>
      <w:szCs w:val="16"/>
    </w:rPr>
  </w:style>
  <w:style w:type="paragraph" w:styleId="HTMLPreformatted">
    <w:name w:val="HTML Preformatted"/>
    <w:basedOn w:val="Normal"/>
    <w:link w:val="HTMLPreformattedChar"/>
    <w:uiPriority w:val="99"/>
    <w:unhideWhenUsed/>
    <w:rsid w:val="005D0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5D0943"/>
    <w:rPr>
      <w:rFonts w:ascii="Courier New" w:hAnsi="Courier New" w:cs="Courier New"/>
    </w:rPr>
  </w:style>
  <w:style w:type="paragraph" w:customStyle="1" w:styleId="Default">
    <w:name w:val="Default"/>
    <w:rsid w:val="0083451D"/>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CA0166"/>
    <w:rPr>
      <w:color w:val="800080" w:themeColor="followedHyperlink"/>
      <w:u w:val="single"/>
    </w:rPr>
  </w:style>
  <w:style w:type="character" w:customStyle="1" w:styleId="Heading2Char">
    <w:name w:val="Heading 2 Char"/>
    <w:basedOn w:val="DefaultParagraphFont"/>
    <w:link w:val="Heading2"/>
    <w:uiPriority w:val="9"/>
    <w:rsid w:val="00CC428F"/>
    <w:rPr>
      <w:b/>
      <w:bCs/>
      <w:sz w:val="36"/>
      <w:szCs w:val="36"/>
      <w:lang w:val="en-GB" w:eastAsia="en-GB"/>
    </w:rPr>
  </w:style>
  <w:style w:type="character" w:customStyle="1" w:styleId="notranslate">
    <w:name w:val="notranslate"/>
    <w:basedOn w:val="DefaultParagraphFont"/>
    <w:rsid w:val="00F05274"/>
  </w:style>
  <w:style w:type="paragraph" w:styleId="Footer">
    <w:name w:val="footer"/>
    <w:basedOn w:val="Normal"/>
    <w:link w:val="FooterChar"/>
    <w:uiPriority w:val="99"/>
    <w:unhideWhenUsed/>
    <w:rsid w:val="00D7117A"/>
    <w:pPr>
      <w:tabs>
        <w:tab w:val="center" w:pos="4703"/>
        <w:tab w:val="right" w:pos="9406"/>
      </w:tabs>
    </w:pPr>
    <w:rPr>
      <w:lang w:val="en-GB"/>
    </w:rPr>
  </w:style>
  <w:style w:type="character" w:customStyle="1" w:styleId="FooterChar">
    <w:name w:val="Footer Char"/>
    <w:basedOn w:val="DefaultParagraphFont"/>
    <w:link w:val="Footer"/>
    <w:uiPriority w:val="99"/>
    <w:rsid w:val="00D7117A"/>
    <w:rPr>
      <w:sz w:val="24"/>
      <w:szCs w:val="24"/>
      <w:lang w:val="en-GB" w:eastAsia="en-GB"/>
    </w:rPr>
  </w:style>
  <w:style w:type="character" w:customStyle="1" w:styleId="Heading5Char">
    <w:name w:val="Heading 5 Char"/>
    <w:basedOn w:val="DefaultParagraphFont"/>
    <w:link w:val="Heading5"/>
    <w:uiPriority w:val="9"/>
    <w:semiHidden/>
    <w:rsid w:val="005608F0"/>
    <w:rPr>
      <w:rFonts w:asciiTheme="majorHAnsi" w:eastAsiaTheme="majorEastAsia" w:hAnsiTheme="majorHAnsi" w:cstheme="majorBidi"/>
      <w:color w:val="365F91" w:themeColor="accent1" w:themeShade="BF"/>
      <w:sz w:val="24"/>
      <w:szCs w:val="24"/>
      <w:lang w:val="ro-RO"/>
    </w:rPr>
  </w:style>
  <w:style w:type="character" w:customStyle="1" w:styleId="y2iqfc">
    <w:name w:val="y2iqfc"/>
    <w:basedOn w:val="DefaultParagraphFont"/>
    <w:rsid w:val="00725827"/>
  </w:style>
  <w:style w:type="character" w:customStyle="1" w:styleId="Heading4Char">
    <w:name w:val="Heading 4 Char"/>
    <w:basedOn w:val="DefaultParagraphFont"/>
    <w:link w:val="Heading4"/>
    <w:uiPriority w:val="9"/>
    <w:semiHidden/>
    <w:rsid w:val="003A463B"/>
    <w:rPr>
      <w:rFonts w:asciiTheme="majorHAnsi" w:eastAsiaTheme="majorEastAsia" w:hAnsiTheme="majorHAnsi" w:cstheme="majorBidi"/>
      <w:i/>
      <w:iCs/>
      <w:color w:val="365F91" w:themeColor="accent1" w:themeShade="BF"/>
      <w:sz w:val="24"/>
      <w:szCs w:val="24"/>
      <w:lang w:val="ro-RO"/>
    </w:rPr>
  </w:style>
  <w:style w:type="paragraph" w:customStyle="1" w:styleId="muitypography-root">
    <w:name w:val="muitypography-root"/>
    <w:basedOn w:val="Normal"/>
    <w:rsid w:val="00A50A32"/>
    <w:pPr>
      <w:spacing w:before="100" w:beforeAutospacing="1" w:after="100" w:afterAutospacing="1"/>
    </w:pPr>
  </w:style>
  <w:style w:type="character" w:styleId="UnresolvedMention">
    <w:name w:val="Unresolved Mention"/>
    <w:basedOn w:val="DefaultParagraphFont"/>
    <w:uiPriority w:val="99"/>
    <w:rsid w:val="006C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43362">
      <w:bodyDiv w:val="1"/>
      <w:marLeft w:val="0"/>
      <w:marRight w:val="0"/>
      <w:marTop w:val="0"/>
      <w:marBottom w:val="0"/>
      <w:divBdr>
        <w:top w:val="none" w:sz="0" w:space="0" w:color="auto"/>
        <w:left w:val="none" w:sz="0" w:space="0" w:color="auto"/>
        <w:bottom w:val="none" w:sz="0" w:space="0" w:color="auto"/>
        <w:right w:val="none" w:sz="0" w:space="0" w:color="auto"/>
      </w:divBdr>
    </w:div>
    <w:div w:id="72820266">
      <w:bodyDiv w:val="1"/>
      <w:marLeft w:val="0"/>
      <w:marRight w:val="0"/>
      <w:marTop w:val="0"/>
      <w:marBottom w:val="0"/>
      <w:divBdr>
        <w:top w:val="none" w:sz="0" w:space="0" w:color="auto"/>
        <w:left w:val="none" w:sz="0" w:space="0" w:color="auto"/>
        <w:bottom w:val="none" w:sz="0" w:space="0" w:color="auto"/>
        <w:right w:val="none" w:sz="0" w:space="0" w:color="auto"/>
      </w:divBdr>
      <w:divsChild>
        <w:div w:id="284435081">
          <w:marLeft w:val="547"/>
          <w:marRight w:val="0"/>
          <w:marTop w:val="134"/>
          <w:marBottom w:val="0"/>
          <w:divBdr>
            <w:top w:val="none" w:sz="0" w:space="0" w:color="auto"/>
            <w:left w:val="none" w:sz="0" w:space="0" w:color="auto"/>
            <w:bottom w:val="none" w:sz="0" w:space="0" w:color="auto"/>
            <w:right w:val="none" w:sz="0" w:space="0" w:color="auto"/>
          </w:divBdr>
        </w:div>
      </w:divsChild>
    </w:div>
    <w:div w:id="99954299">
      <w:bodyDiv w:val="1"/>
      <w:marLeft w:val="0"/>
      <w:marRight w:val="0"/>
      <w:marTop w:val="0"/>
      <w:marBottom w:val="0"/>
      <w:divBdr>
        <w:top w:val="none" w:sz="0" w:space="0" w:color="auto"/>
        <w:left w:val="none" w:sz="0" w:space="0" w:color="auto"/>
        <w:bottom w:val="none" w:sz="0" w:space="0" w:color="auto"/>
        <w:right w:val="none" w:sz="0" w:space="0" w:color="auto"/>
      </w:divBdr>
    </w:div>
    <w:div w:id="100490942">
      <w:bodyDiv w:val="1"/>
      <w:marLeft w:val="0"/>
      <w:marRight w:val="0"/>
      <w:marTop w:val="0"/>
      <w:marBottom w:val="0"/>
      <w:divBdr>
        <w:top w:val="none" w:sz="0" w:space="0" w:color="auto"/>
        <w:left w:val="none" w:sz="0" w:space="0" w:color="auto"/>
        <w:bottom w:val="none" w:sz="0" w:space="0" w:color="auto"/>
        <w:right w:val="none" w:sz="0" w:space="0" w:color="auto"/>
      </w:divBdr>
    </w:div>
    <w:div w:id="124204142">
      <w:bodyDiv w:val="1"/>
      <w:marLeft w:val="0"/>
      <w:marRight w:val="0"/>
      <w:marTop w:val="0"/>
      <w:marBottom w:val="0"/>
      <w:divBdr>
        <w:top w:val="none" w:sz="0" w:space="0" w:color="auto"/>
        <w:left w:val="none" w:sz="0" w:space="0" w:color="auto"/>
        <w:bottom w:val="none" w:sz="0" w:space="0" w:color="auto"/>
        <w:right w:val="none" w:sz="0" w:space="0" w:color="auto"/>
      </w:divBdr>
    </w:div>
    <w:div w:id="200365090">
      <w:bodyDiv w:val="1"/>
      <w:marLeft w:val="0"/>
      <w:marRight w:val="0"/>
      <w:marTop w:val="0"/>
      <w:marBottom w:val="0"/>
      <w:divBdr>
        <w:top w:val="none" w:sz="0" w:space="0" w:color="auto"/>
        <w:left w:val="none" w:sz="0" w:space="0" w:color="auto"/>
        <w:bottom w:val="none" w:sz="0" w:space="0" w:color="auto"/>
        <w:right w:val="none" w:sz="0" w:space="0" w:color="auto"/>
      </w:divBdr>
    </w:div>
    <w:div w:id="224801657">
      <w:bodyDiv w:val="1"/>
      <w:marLeft w:val="0"/>
      <w:marRight w:val="0"/>
      <w:marTop w:val="0"/>
      <w:marBottom w:val="0"/>
      <w:divBdr>
        <w:top w:val="none" w:sz="0" w:space="0" w:color="auto"/>
        <w:left w:val="none" w:sz="0" w:space="0" w:color="auto"/>
        <w:bottom w:val="none" w:sz="0" w:space="0" w:color="auto"/>
        <w:right w:val="none" w:sz="0" w:space="0" w:color="auto"/>
      </w:divBdr>
    </w:div>
    <w:div w:id="226918088">
      <w:bodyDiv w:val="1"/>
      <w:marLeft w:val="0"/>
      <w:marRight w:val="0"/>
      <w:marTop w:val="0"/>
      <w:marBottom w:val="0"/>
      <w:divBdr>
        <w:top w:val="none" w:sz="0" w:space="0" w:color="auto"/>
        <w:left w:val="none" w:sz="0" w:space="0" w:color="auto"/>
        <w:bottom w:val="none" w:sz="0" w:space="0" w:color="auto"/>
        <w:right w:val="none" w:sz="0" w:space="0" w:color="auto"/>
      </w:divBdr>
    </w:div>
    <w:div w:id="268587113">
      <w:bodyDiv w:val="1"/>
      <w:marLeft w:val="0"/>
      <w:marRight w:val="0"/>
      <w:marTop w:val="0"/>
      <w:marBottom w:val="0"/>
      <w:divBdr>
        <w:top w:val="none" w:sz="0" w:space="0" w:color="auto"/>
        <w:left w:val="none" w:sz="0" w:space="0" w:color="auto"/>
        <w:bottom w:val="none" w:sz="0" w:space="0" w:color="auto"/>
        <w:right w:val="none" w:sz="0" w:space="0" w:color="auto"/>
      </w:divBdr>
    </w:div>
    <w:div w:id="298073550">
      <w:bodyDiv w:val="1"/>
      <w:marLeft w:val="0"/>
      <w:marRight w:val="0"/>
      <w:marTop w:val="0"/>
      <w:marBottom w:val="0"/>
      <w:divBdr>
        <w:top w:val="none" w:sz="0" w:space="0" w:color="auto"/>
        <w:left w:val="none" w:sz="0" w:space="0" w:color="auto"/>
        <w:bottom w:val="none" w:sz="0" w:space="0" w:color="auto"/>
        <w:right w:val="none" w:sz="0" w:space="0" w:color="auto"/>
      </w:divBdr>
    </w:div>
    <w:div w:id="404840176">
      <w:bodyDiv w:val="1"/>
      <w:marLeft w:val="0"/>
      <w:marRight w:val="0"/>
      <w:marTop w:val="0"/>
      <w:marBottom w:val="0"/>
      <w:divBdr>
        <w:top w:val="none" w:sz="0" w:space="0" w:color="auto"/>
        <w:left w:val="none" w:sz="0" w:space="0" w:color="auto"/>
        <w:bottom w:val="none" w:sz="0" w:space="0" w:color="auto"/>
        <w:right w:val="none" w:sz="0" w:space="0" w:color="auto"/>
      </w:divBdr>
    </w:div>
    <w:div w:id="409886479">
      <w:bodyDiv w:val="1"/>
      <w:marLeft w:val="0"/>
      <w:marRight w:val="0"/>
      <w:marTop w:val="0"/>
      <w:marBottom w:val="0"/>
      <w:divBdr>
        <w:top w:val="none" w:sz="0" w:space="0" w:color="auto"/>
        <w:left w:val="none" w:sz="0" w:space="0" w:color="auto"/>
        <w:bottom w:val="none" w:sz="0" w:space="0" w:color="auto"/>
        <w:right w:val="none" w:sz="0" w:space="0" w:color="auto"/>
      </w:divBdr>
    </w:div>
    <w:div w:id="437413120">
      <w:bodyDiv w:val="1"/>
      <w:marLeft w:val="0"/>
      <w:marRight w:val="0"/>
      <w:marTop w:val="0"/>
      <w:marBottom w:val="0"/>
      <w:divBdr>
        <w:top w:val="none" w:sz="0" w:space="0" w:color="auto"/>
        <w:left w:val="none" w:sz="0" w:space="0" w:color="auto"/>
        <w:bottom w:val="none" w:sz="0" w:space="0" w:color="auto"/>
        <w:right w:val="none" w:sz="0" w:space="0" w:color="auto"/>
      </w:divBdr>
    </w:div>
    <w:div w:id="457727006">
      <w:bodyDiv w:val="1"/>
      <w:marLeft w:val="0"/>
      <w:marRight w:val="0"/>
      <w:marTop w:val="0"/>
      <w:marBottom w:val="0"/>
      <w:divBdr>
        <w:top w:val="none" w:sz="0" w:space="0" w:color="auto"/>
        <w:left w:val="none" w:sz="0" w:space="0" w:color="auto"/>
        <w:bottom w:val="none" w:sz="0" w:space="0" w:color="auto"/>
        <w:right w:val="none" w:sz="0" w:space="0" w:color="auto"/>
      </w:divBdr>
    </w:div>
    <w:div w:id="482891577">
      <w:bodyDiv w:val="1"/>
      <w:marLeft w:val="0"/>
      <w:marRight w:val="0"/>
      <w:marTop w:val="0"/>
      <w:marBottom w:val="0"/>
      <w:divBdr>
        <w:top w:val="none" w:sz="0" w:space="0" w:color="auto"/>
        <w:left w:val="none" w:sz="0" w:space="0" w:color="auto"/>
        <w:bottom w:val="none" w:sz="0" w:space="0" w:color="auto"/>
        <w:right w:val="none" w:sz="0" w:space="0" w:color="auto"/>
      </w:divBdr>
    </w:div>
    <w:div w:id="483157242">
      <w:bodyDiv w:val="1"/>
      <w:marLeft w:val="0"/>
      <w:marRight w:val="0"/>
      <w:marTop w:val="0"/>
      <w:marBottom w:val="0"/>
      <w:divBdr>
        <w:top w:val="none" w:sz="0" w:space="0" w:color="auto"/>
        <w:left w:val="none" w:sz="0" w:space="0" w:color="auto"/>
        <w:bottom w:val="none" w:sz="0" w:space="0" w:color="auto"/>
        <w:right w:val="none" w:sz="0" w:space="0" w:color="auto"/>
      </w:divBdr>
    </w:div>
    <w:div w:id="520247033">
      <w:bodyDiv w:val="1"/>
      <w:marLeft w:val="0"/>
      <w:marRight w:val="0"/>
      <w:marTop w:val="0"/>
      <w:marBottom w:val="0"/>
      <w:divBdr>
        <w:top w:val="none" w:sz="0" w:space="0" w:color="auto"/>
        <w:left w:val="none" w:sz="0" w:space="0" w:color="auto"/>
        <w:bottom w:val="none" w:sz="0" w:space="0" w:color="auto"/>
        <w:right w:val="none" w:sz="0" w:space="0" w:color="auto"/>
      </w:divBdr>
    </w:div>
    <w:div w:id="545333930">
      <w:bodyDiv w:val="1"/>
      <w:marLeft w:val="0"/>
      <w:marRight w:val="0"/>
      <w:marTop w:val="0"/>
      <w:marBottom w:val="0"/>
      <w:divBdr>
        <w:top w:val="none" w:sz="0" w:space="0" w:color="auto"/>
        <w:left w:val="none" w:sz="0" w:space="0" w:color="auto"/>
        <w:bottom w:val="none" w:sz="0" w:space="0" w:color="auto"/>
        <w:right w:val="none" w:sz="0" w:space="0" w:color="auto"/>
      </w:divBdr>
    </w:div>
    <w:div w:id="547762187">
      <w:bodyDiv w:val="1"/>
      <w:marLeft w:val="0"/>
      <w:marRight w:val="0"/>
      <w:marTop w:val="0"/>
      <w:marBottom w:val="0"/>
      <w:divBdr>
        <w:top w:val="none" w:sz="0" w:space="0" w:color="auto"/>
        <w:left w:val="none" w:sz="0" w:space="0" w:color="auto"/>
        <w:bottom w:val="none" w:sz="0" w:space="0" w:color="auto"/>
        <w:right w:val="none" w:sz="0" w:space="0" w:color="auto"/>
      </w:divBdr>
    </w:div>
    <w:div w:id="570581471">
      <w:bodyDiv w:val="1"/>
      <w:marLeft w:val="0"/>
      <w:marRight w:val="0"/>
      <w:marTop w:val="0"/>
      <w:marBottom w:val="0"/>
      <w:divBdr>
        <w:top w:val="none" w:sz="0" w:space="0" w:color="auto"/>
        <w:left w:val="none" w:sz="0" w:space="0" w:color="auto"/>
        <w:bottom w:val="none" w:sz="0" w:space="0" w:color="auto"/>
        <w:right w:val="none" w:sz="0" w:space="0" w:color="auto"/>
      </w:divBdr>
    </w:div>
    <w:div w:id="576018339">
      <w:bodyDiv w:val="1"/>
      <w:marLeft w:val="0"/>
      <w:marRight w:val="0"/>
      <w:marTop w:val="0"/>
      <w:marBottom w:val="0"/>
      <w:divBdr>
        <w:top w:val="none" w:sz="0" w:space="0" w:color="auto"/>
        <w:left w:val="none" w:sz="0" w:space="0" w:color="auto"/>
        <w:bottom w:val="none" w:sz="0" w:space="0" w:color="auto"/>
        <w:right w:val="none" w:sz="0" w:space="0" w:color="auto"/>
      </w:divBdr>
    </w:div>
    <w:div w:id="605576685">
      <w:bodyDiv w:val="1"/>
      <w:marLeft w:val="0"/>
      <w:marRight w:val="0"/>
      <w:marTop w:val="0"/>
      <w:marBottom w:val="0"/>
      <w:divBdr>
        <w:top w:val="none" w:sz="0" w:space="0" w:color="auto"/>
        <w:left w:val="none" w:sz="0" w:space="0" w:color="auto"/>
        <w:bottom w:val="none" w:sz="0" w:space="0" w:color="auto"/>
        <w:right w:val="none" w:sz="0" w:space="0" w:color="auto"/>
      </w:divBdr>
    </w:div>
    <w:div w:id="686252773">
      <w:bodyDiv w:val="1"/>
      <w:marLeft w:val="0"/>
      <w:marRight w:val="0"/>
      <w:marTop w:val="0"/>
      <w:marBottom w:val="0"/>
      <w:divBdr>
        <w:top w:val="none" w:sz="0" w:space="0" w:color="auto"/>
        <w:left w:val="none" w:sz="0" w:space="0" w:color="auto"/>
        <w:bottom w:val="none" w:sz="0" w:space="0" w:color="auto"/>
        <w:right w:val="none" w:sz="0" w:space="0" w:color="auto"/>
      </w:divBdr>
    </w:div>
    <w:div w:id="720249031">
      <w:bodyDiv w:val="1"/>
      <w:marLeft w:val="0"/>
      <w:marRight w:val="0"/>
      <w:marTop w:val="0"/>
      <w:marBottom w:val="0"/>
      <w:divBdr>
        <w:top w:val="none" w:sz="0" w:space="0" w:color="auto"/>
        <w:left w:val="none" w:sz="0" w:space="0" w:color="auto"/>
        <w:bottom w:val="none" w:sz="0" w:space="0" w:color="auto"/>
        <w:right w:val="none" w:sz="0" w:space="0" w:color="auto"/>
      </w:divBdr>
    </w:div>
    <w:div w:id="721371377">
      <w:bodyDiv w:val="1"/>
      <w:marLeft w:val="0"/>
      <w:marRight w:val="0"/>
      <w:marTop w:val="0"/>
      <w:marBottom w:val="0"/>
      <w:divBdr>
        <w:top w:val="none" w:sz="0" w:space="0" w:color="auto"/>
        <w:left w:val="none" w:sz="0" w:space="0" w:color="auto"/>
        <w:bottom w:val="none" w:sz="0" w:space="0" w:color="auto"/>
        <w:right w:val="none" w:sz="0" w:space="0" w:color="auto"/>
      </w:divBdr>
    </w:div>
    <w:div w:id="745223738">
      <w:bodyDiv w:val="1"/>
      <w:marLeft w:val="0"/>
      <w:marRight w:val="0"/>
      <w:marTop w:val="0"/>
      <w:marBottom w:val="0"/>
      <w:divBdr>
        <w:top w:val="none" w:sz="0" w:space="0" w:color="auto"/>
        <w:left w:val="none" w:sz="0" w:space="0" w:color="auto"/>
        <w:bottom w:val="none" w:sz="0" w:space="0" w:color="auto"/>
        <w:right w:val="none" w:sz="0" w:space="0" w:color="auto"/>
      </w:divBdr>
    </w:div>
    <w:div w:id="758871506">
      <w:bodyDiv w:val="1"/>
      <w:marLeft w:val="0"/>
      <w:marRight w:val="0"/>
      <w:marTop w:val="0"/>
      <w:marBottom w:val="0"/>
      <w:divBdr>
        <w:top w:val="none" w:sz="0" w:space="0" w:color="auto"/>
        <w:left w:val="none" w:sz="0" w:space="0" w:color="auto"/>
        <w:bottom w:val="none" w:sz="0" w:space="0" w:color="auto"/>
        <w:right w:val="none" w:sz="0" w:space="0" w:color="auto"/>
      </w:divBdr>
    </w:div>
    <w:div w:id="768165138">
      <w:bodyDiv w:val="1"/>
      <w:marLeft w:val="0"/>
      <w:marRight w:val="0"/>
      <w:marTop w:val="0"/>
      <w:marBottom w:val="0"/>
      <w:divBdr>
        <w:top w:val="none" w:sz="0" w:space="0" w:color="auto"/>
        <w:left w:val="none" w:sz="0" w:space="0" w:color="auto"/>
        <w:bottom w:val="none" w:sz="0" w:space="0" w:color="auto"/>
        <w:right w:val="none" w:sz="0" w:space="0" w:color="auto"/>
      </w:divBdr>
    </w:div>
    <w:div w:id="775173534">
      <w:bodyDiv w:val="1"/>
      <w:marLeft w:val="0"/>
      <w:marRight w:val="0"/>
      <w:marTop w:val="0"/>
      <w:marBottom w:val="0"/>
      <w:divBdr>
        <w:top w:val="none" w:sz="0" w:space="0" w:color="auto"/>
        <w:left w:val="none" w:sz="0" w:space="0" w:color="auto"/>
        <w:bottom w:val="none" w:sz="0" w:space="0" w:color="auto"/>
        <w:right w:val="none" w:sz="0" w:space="0" w:color="auto"/>
      </w:divBdr>
      <w:divsChild>
        <w:div w:id="385764737">
          <w:marLeft w:val="547"/>
          <w:marRight w:val="0"/>
          <w:marTop w:val="115"/>
          <w:marBottom w:val="0"/>
          <w:divBdr>
            <w:top w:val="none" w:sz="0" w:space="0" w:color="auto"/>
            <w:left w:val="none" w:sz="0" w:space="0" w:color="auto"/>
            <w:bottom w:val="none" w:sz="0" w:space="0" w:color="auto"/>
            <w:right w:val="none" w:sz="0" w:space="0" w:color="auto"/>
          </w:divBdr>
        </w:div>
        <w:div w:id="1255744855">
          <w:marLeft w:val="547"/>
          <w:marRight w:val="0"/>
          <w:marTop w:val="115"/>
          <w:marBottom w:val="0"/>
          <w:divBdr>
            <w:top w:val="none" w:sz="0" w:space="0" w:color="auto"/>
            <w:left w:val="none" w:sz="0" w:space="0" w:color="auto"/>
            <w:bottom w:val="none" w:sz="0" w:space="0" w:color="auto"/>
            <w:right w:val="none" w:sz="0" w:space="0" w:color="auto"/>
          </w:divBdr>
        </w:div>
        <w:div w:id="2126729713">
          <w:marLeft w:val="547"/>
          <w:marRight w:val="0"/>
          <w:marTop w:val="115"/>
          <w:marBottom w:val="0"/>
          <w:divBdr>
            <w:top w:val="none" w:sz="0" w:space="0" w:color="auto"/>
            <w:left w:val="none" w:sz="0" w:space="0" w:color="auto"/>
            <w:bottom w:val="none" w:sz="0" w:space="0" w:color="auto"/>
            <w:right w:val="none" w:sz="0" w:space="0" w:color="auto"/>
          </w:divBdr>
        </w:div>
      </w:divsChild>
    </w:div>
    <w:div w:id="791168061">
      <w:bodyDiv w:val="1"/>
      <w:marLeft w:val="0"/>
      <w:marRight w:val="0"/>
      <w:marTop w:val="0"/>
      <w:marBottom w:val="0"/>
      <w:divBdr>
        <w:top w:val="none" w:sz="0" w:space="0" w:color="auto"/>
        <w:left w:val="none" w:sz="0" w:space="0" w:color="auto"/>
        <w:bottom w:val="none" w:sz="0" w:space="0" w:color="auto"/>
        <w:right w:val="none" w:sz="0" w:space="0" w:color="auto"/>
      </w:divBdr>
    </w:div>
    <w:div w:id="793912050">
      <w:bodyDiv w:val="1"/>
      <w:marLeft w:val="0"/>
      <w:marRight w:val="0"/>
      <w:marTop w:val="0"/>
      <w:marBottom w:val="0"/>
      <w:divBdr>
        <w:top w:val="none" w:sz="0" w:space="0" w:color="auto"/>
        <w:left w:val="none" w:sz="0" w:space="0" w:color="auto"/>
        <w:bottom w:val="none" w:sz="0" w:space="0" w:color="auto"/>
        <w:right w:val="none" w:sz="0" w:space="0" w:color="auto"/>
      </w:divBdr>
    </w:div>
    <w:div w:id="804126728">
      <w:bodyDiv w:val="1"/>
      <w:marLeft w:val="0"/>
      <w:marRight w:val="0"/>
      <w:marTop w:val="0"/>
      <w:marBottom w:val="0"/>
      <w:divBdr>
        <w:top w:val="none" w:sz="0" w:space="0" w:color="auto"/>
        <w:left w:val="none" w:sz="0" w:space="0" w:color="auto"/>
        <w:bottom w:val="none" w:sz="0" w:space="0" w:color="auto"/>
        <w:right w:val="none" w:sz="0" w:space="0" w:color="auto"/>
      </w:divBdr>
    </w:div>
    <w:div w:id="831675132">
      <w:bodyDiv w:val="1"/>
      <w:marLeft w:val="0"/>
      <w:marRight w:val="0"/>
      <w:marTop w:val="0"/>
      <w:marBottom w:val="0"/>
      <w:divBdr>
        <w:top w:val="none" w:sz="0" w:space="0" w:color="auto"/>
        <w:left w:val="none" w:sz="0" w:space="0" w:color="auto"/>
        <w:bottom w:val="none" w:sz="0" w:space="0" w:color="auto"/>
        <w:right w:val="none" w:sz="0" w:space="0" w:color="auto"/>
      </w:divBdr>
    </w:div>
    <w:div w:id="831683896">
      <w:bodyDiv w:val="1"/>
      <w:marLeft w:val="0"/>
      <w:marRight w:val="0"/>
      <w:marTop w:val="0"/>
      <w:marBottom w:val="0"/>
      <w:divBdr>
        <w:top w:val="none" w:sz="0" w:space="0" w:color="auto"/>
        <w:left w:val="none" w:sz="0" w:space="0" w:color="auto"/>
        <w:bottom w:val="none" w:sz="0" w:space="0" w:color="auto"/>
        <w:right w:val="none" w:sz="0" w:space="0" w:color="auto"/>
      </w:divBdr>
      <w:divsChild>
        <w:div w:id="775364345">
          <w:marLeft w:val="547"/>
          <w:marRight w:val="0"/>
          <w:marTop w:val="134"/>
          <w:marBottom w:val="0"/>
          <w:divBdr>
            <w:top w:val="none" w:sz="0" w:space="0" w:color="auto"/>
            <w:left w:val="none" w:sz="0" w:space="0" w:color="auto"/>
            <w:bottom w:val="none" w:sz="0" w:space="0" w:color="auto"/>
            <w:right w:val="none" w:sz="0" w:space="0" w:color="auto"/>
          </w:divBdr>
        </w:div>
        <w:div w:id="964232814">
          <w:marLeft w:val="547"/>
          <w:marRight w:val="0"/>
          <w:marTop w:val="134"/>
          <w:marBottom w:val="0"/>
          <w:divBdr>
            <w:top w:val="none" w:sz="0" w:space="0" w:color="auto"/>
            <w:left w:val="none" w:sz="0" w:space="0" w:color="auto"/>
            <w:bottom w:val="none" w:sz="0" w:space="0" w:color="auto"/>
            <w:right w:val="none" w:sz="0" w:space="0" w:color="auto"/>
          </w:divBdr>
        </w:div>
      </w:divsChild>
    </w:div>
    <w:div w:id="836268641">
      <w:bodyDiv w:val="1"/>
      <w:marLeft w:val="0"/>
      <w:marRight w:val="0"/>
      <w:marTop w:val="0"/>
      <w:marBottom w:val="0"/>
      <w:divBdr>
        <w:top w:val="none" w:sz="0" w:space="0" w:color="auto"/>
        <w:left w:val="none" w:sz="0" w:space="0" w:color="auto"/>
        <w:bottom w:val="none" w:sz="0" w:space="0" w:color="auto"/>
        <w:right w:val="none" w:sz="0" w:space="0" w:color="auto"/>
      </w:divBdr>
    </w:div>
    <w:div w:id="847986546">
      <w:bodyDiv w:val="1"/>
      <w:marLeft w:val="0"/>
      <w:marRight w:val="0"/>
      <w:marTop w:val="0"/>
      <w:marBottom w:val="0"/>
      <w:divBdr>
        <w:top w:val="none" w:sz="0" w:space="0" w:color="auto"/>
        <w:left w:val="none" w:sz="0" w:space="0" w:color="auto"/>
        <w:bottom w:val="none" w:sz="0" w:space="0" w:color="auto"/>
        <w:right w:val="none" w:sz="0" w:space="0" w:color="auto"/>
      </w:divBdr>
    </w:div>
    <w:div w:id="869538472">
      <w:bodyDiv w:val="1"/>
      <w:marLeft w:val="0"/>
      <w:marRight w:val="0"/>
      <w:marTop w:val="0"/>
      <w:marBottom w:val="0"/>
      <w:divBdr>
        <w:top w:val="none" w:sz="0" w:space="0" w:color="auto"/>
        <w:left w:val="none" w:sz="0" w:space="0" w:color="auto"/>
        <w:bottom w:val="none" w:sz="0" w:space="0" w:color="auto"/>
        <w:right w:val="none" w:sz="0" w:space="0" w:color="auto"/>
      </w:divBdr>
    </w:div>
    <w:div w:id="872499240">
      <w:bodyDiv w:val="1"/>
      <w:marLeft w:val="0"/>
      <w:marRight w:val="0"/>
      <w:marTop w:val="0"/>
      <w:marBottom w:val="0"/>
      <w:divBdr>
        <w:top w:val="none" w:sz="0" w:space="0" w:color="auto"/>
        <w:left w:val="none" w:sz="0" w:space="0" w:color="auto"/>
        <w:bottom w:val="none" w:sz="0" w:space="0" w:color="auto"/>
        <w:right w:val="none" w:sz="0" w:space="0" w:color="auto"/>
      </w:divBdr>
    </w:div>
    <w:div w:id="883368263">
      <w:bodyDiv w:val="1"/>
      <w:marLeft w:val="0"/>
      <w:marRight w:val="0"/>
      <w:marTop w:val="0"/>
      <w:marBottom w:val="0"/>
      <w:divBdr>
        <w:top w:val="none" w:sz="0" w:space="0" w:color="auto"/>
        <w:left w:val="none" w:sz="0" w:space="0" w:color="auto"/>
        <w:bottom w:val="none" w:sz="0" w:space="0" w:color="auto"/>
        <w:right w:val="none" w:sz="0" w:space="0" w:color="auto"/>
      </w:divBdr>
    </w:div>
    <w:div w:id="885526182">
      <w:bodyDiv w:val="1"/>
      <w:marLeft w:val="0"/>
      <w:marRight w:val="0"/>
      <w:marTop w:val="0"/>
      <w:marBottom w:val="0"/>
      <w:divBdr>
        <w:top w:val="none" w:sz="0" w:space="0" w:color="auto"/>
        <w:left w:val="none" w:sz="0" w:space="0" w:color="auto"/>
        <w:bottom w:val="none" w:sz="0" w:space="0" w:color="auto"/>
        <w:right w:val="none" w:sz="0" w:space="0" w:color="auto"/>
      </w:divBdr>
    </w:div>
    <w:div w:id="914778083">
      <w:bodyDiv w:val="1"/>
      <w:marLeft w:val="0"/>
      <w:marRight w:val="0"/>
      <w:marTop w:val="0"/>
      <w:marBottom w:val="0"/>
      <w:divBdr>
        <w:top w:val="none" w:sz="0" w:space="0" w:color="auto"/>
        <w:left w:val="none" w:sz="0" w:space="0" w:color="auto"/>
        <w:bottom w:val="none" w:sz="0" w:space="0" w:color="auto"/>
        <w:right w:val="none" w:sz="0" w:space="0" w:color="auto"/>
      </w:divBdr>
    </w:div>
    <w:div w:id="953487393">
      <w:bodyDiv w:val="1"/>
      <w:marLeft w:val="0"/>
      <w:marRight w:val="0"/>
      <w:marTop w:val="0"/>
      <w:marBottom w:val="0"/>
      <w:divBdr>
        <w:top w:val="none" w:sz="0" w:space="0" w:color="auto"/>
        <w:left w:val="none" w:sz="0" w:space="0" w:color="auto"/>
        <w:bottom w:val="none" w:sz="0" w:space="0" w:color="auto"/>
        <w:right w:val="none" w:sz="0" w:space="0" w:color="auto"/>
      </w:divBdr>
    </w:div>
    <w:div w:id="986975842">
      <w:bodyDiv w:val="1"/>
      <w:marLeft w:val="0"/>
      <w:marRight w:val="0"/>
      <w:marTop w:val="0"/>
      <w:marBottom w:val="0"/>
      <w:divBdr>
        <w:top w:val="none" w:sz="0" w:space="0" w:color="auto"/>
        <w:left w:val="none" w:sz="0" w:space="0" w:color="auto"/>
        <w:bottom w:val="none" w:sz="0" w:space="0" w:color="auto"/>
        <w:right w:val="none" w:sz="0" w:space="0" w:color="auto"/>
      </w:divBdr>
    </w:div>
    <w:div w:id="988289168">
      <w:bodyDiv w:val="1"/>
      <w:marLeft w:val="0"/>
      <w:marRight w:val="0"/>
      <w:marTop w:val="0"/>
      <w:marBottom w:val="0"/>
      <w:divBdr>
        <w:top w:val="none" w:sz="0" w:space="0" w:color="auto"/>
        <w:left w:val="none" w:sz="0" w:space="0" w:color="auto"/>
        <w:bottom w:val="none" w:sz="0" w:space="0" w:color="auto"/>
        <w:right w:val="none" w:sz="0" w:space="0" w:color="auto"/>
      </w:divBdr>
    </w:div>
    <w:div w:id="1051658216">
      <w:bodyDiv w:val="1"/>
      <w:marLeft w:val="0"/>
      <w:marRight w:val="0"/>
      <w:marTop w:val="0"/>
      <w:marBottom w:val="0"/>
      <w:divBdr>
        <w:top w:val="none" w:sz="0" w:space="0" w:color="auto"/>
        <w:left w:val="none" w:sz="0" w:space="0" w:color="auto"/>
        <w:bottom w:val="none" w:sz="0" w:space="0" w:color="auto"/>
        <w:right w:val="none" w:sz="0" w:space="0" w:color="auto"/>
      </w:divBdr>
      <w:divsChild>
        <w:div w:id="1539852638">
          <w:marLeft w:val="0"/>
          <w:marRight w:val="0"/>
          <w:marTop w:val="0"/>
          <w:marBottom w:val="0"/>
          <w:divBdr>
            <w:top w:val="none" w:sz="0" w:space="0" w:color="auto"/>
            <w:left w:val="none" w:sz="0" w:space="0" w:color="auto"/>
            <w:bottom w:val="none" w:sz="0" w:space="0" w:color="auto"/>
            <w:right w:val="none" w:sz="0" w:space="0" w:color="auto"/>
          </w:divBdr>
          <w:divsChild>
            <w:div w:id="1153910848">
              <w:marLeft w:val="0"/>
              <w:marRight w:val="0"/>
              <w:marTop w:val="0"/>
              <w:marBottom w:val="0"/>
              <w:divBdr>
                <w:top w:val="none" w:sz="0" w:space="0" w:color="auto"/>
                <w:left w:val="none" w:sz="0" w:space="0" w:color="auto"/>
                <w:bottom w:val="none" w:sz="0" w:space="0" w:color="auto"/>
                <w:right w:val="none" w:sz="0" w:space="0" w:color="auto"/>
              </w:divBdr>
              <w:divsChild>
                <w:div w:id="13241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2044">
      <w:bodyDiv w:val="1"/>
      <w:marLeft w:val="0"/>
      <w:marRight w:val="0"/>
      <w:marTop w:val="0"/>
      <w:marBottom w:val="0"/>
      <w:divBdr>
        <w:top w:val="none" w:sz="0" w:space="0" w:color="auto"/>
        <w:left w:val="none" w:sz="0" w:space="0" w:color="auto"/>
        <w:bottom w:val="none" w:sz="0" w:space="0" w:color="auto"/>
        <w:right w:val="none" w:sz="0" w:space="0" w:color="auto"/>
      </w:divBdr>
    </w:div>
    <w:div w:id="1074473702">
      <w:bodyDiv w:val="1"/>
      <w:marLeft w:val="0"/>
      <w:marRight w:val="0"/>
      <w:marTop w:val="0"/>
      <w:marBottom w:val="0"/>
      <w:divBdr>
        <w:top w:val="none" w:sz="0" w:space="0" w:color="auto"/>
        <w:left w:val="none" w:sz="0" w:space="0" w:color="auto"/>
        <w:bottom w:val="none" w:sz="0" w:space="0" w:color="auto"/>
        <w:right w:val="none" w:sz="0" w:space="0" w:color="auto"/>
      </w:divBdr>
    </w:div>
    <w:div w:id="1100830658">
      <w:bodyDiv w:val="1"/>
      <w:marLeft w:val="0"/>
      <w:marRight w:val="0"/>
      <w:marTop w:val="0"/>
      <w:marBottom w:val="0"/>
      <w:divBdr>
        <w:top w:val="none" w:sz="0" w:space="0" w:color="auto"/>
        <w:left w:val="none" w:sz="0" w:space="0" w:color="auto"/>
        <w:bottom w:val="none" w:sz="0" w:space="0" w:color="auto"/>
        <w:right w:val="none" w:sz="0" w:space="0" w:color="auto"/>
      </w:divBdr>
    </w:div>
    <w:div w:id="1108743502">
      <w:bodyDiv w:val="1"/>
      <w:marLeft w:val="0"/>
      <w:marRight w:val="0"/>
      <w:marTop w:val="0"/>
      <w:marBottom w:val="0"/>
      <w:divBdr>
        <w:top w:val="none" w:sz="0" w:space="0" w:color="auto"/>
        <w:left w:val="none" w:sz="0" w:space="0" w:color="auto"/>
        <w:bottom w:val="none" w:sz="0" w:space="0" w:color="auto"/>
        <w:right w:val="none" w:sz="0" w:space="0" w:color="auto"/>
      </w:divBdr>
    </w:div>
    <w:div w:id="1109005247">
      <w:bodyDiv w:val="1"/>
      <w:marLeft w:val="0"/>
      <w:marRight w:val="0"/>
      <w:marTop w:val="0"/>
      <w:marBottom w:val="0"/>
      <w:divBdr>
        <w:top w:val="none" w:sz="0" w:space="0" w:color="auto"/>
        <w:left w:val="none" w:sz="0" w:space="0" w:color="auto"/>
        <w:bottom w:val="none" w:sz="0" w:space="0" w:color="auto"/>
        <w:right w:val="none" w:sz="0" w:space="0" w:color="auto"/>
      </w:divBdr>
    </w:div>
    <w:div w:id="1115566357">
      <w:bodyDiv w:val="1"/>
      <w:marLeft w:val="0"/>
      <w:marRight w:val="0"/>
      <w:marTop w:val="0"/>
      <w:marBottom w:val="0"/>
      <w:divBdr>
        <w:top w:val="none" w:sz="0" w:space="0" w:color="auto"/>
        <w:left w:val="none" w:sz="0" w:space="0" w:color="auto"/>
        <w:bottom w:val="none" w:sz="0" w:space="0" w:color="auto"/>
        <w:right w:val="none" w:sz="0" w:space="0" w:color="auto"/>
      </w:divBdr>
    </w:div>
    <w:div w:id="1120301222">
      <w:bodyDiv w:val="1"/>
      <w:marLeft w:val="0"/>
      <w:marRight w:val="0"/>
      <w:marTop w:val="0"/>
      <w:marBottom w:val="0"/>
      <w:divBdr>
        <w:top w:val="none" w:sz="0" w:space="0" w:color="auto"/>
        <w:left w:val="none" w:sz="0" w:space="0" w:color="auto"/>
        <w:bottom w:val="none" w:sz="0" w:space="0" w:color="auto"/>
        <w:right w:val="none" w:sz="0" w:space="0" w:color="auto"/>
      </w:divBdr>
    </w:div>
    <w:div w:id="1161655233">
      <w:bodyDiv w:val="1"/>
      <w:marLeft w:val="0"/>
      <w:marRight w:val="0"/>
      <w:marTop w:val="0"/>
      <w:marBottom w:val="0"/>
      <w:divBdr>
        <w:top w:val="none" w:sz="0" w:space="0" w:color="auto"/>
        <w:left w:val="none" w:sz="0" w:space="0" w:color="auto"/>
        <w:bottom w:val="none" w:sz="0" w:space="0" w:color="auto"/>
        <w:right w:val="none" w:sz="0" w:space="0" w:color="auto"/>
      </w:divBdr>
    </w:div>
    <w:div w:id="1229875539">
      <w:bodyDiv w:val="1"/>
      <w:marLeft w:val="0"/>
      <w:marRight w:val="0"/>
      <w:marTop w:val="0"/>
      <w:marBottom w:val="0"/>
      <w:divBdr>
        <w:top w:val="none" w:sz="0" w:space="0" w:color="auto"/>
        <w:left w:val="none" w:sz="0" w:space="0" w:color="auto"/>
        <w:bottom w:val="none" w:sz="0" w:space="0" w:color="auto"/>
        <w:right w:val="none" w:sz="0" w:space="0" w:color="auto"/>
      </w:divBdr>
    </w:div>
    <w:div w:id="1240870721">
      <w:bodyDiv w:val="1"/>
      <w:marLeft w:val="0"/>
      <w:marRight w:val="0"/>
      <w:marTop w:val="0"/>
      <w:marBottom w:val="0"/>
      <w:divBdr>
        <w:top w:val="none" w:sz="0" w:space="0" w:color="auto"/>
        <w:left w:val="none" w:sz="0" w:space="0" w:color="auto"/>
        <w:bottom w:val="none" w:sz="0" w:space="0" w:color="auto"/>
        <w:right w:val="none" w:sz="0" w:space="0" w:color="auto"/>
      </w:divBdr>
    </w:div>
    <w:div w:id="1260677551">
      <w:bodyDiv w:val="1"/>
      <w:marLeft w:val="0"/>
      <w:marRight w:val="0"/>
      <w:marTop w:val="0"/>
      <w:marBottom w:val="0"/>
      <w:divBdr>
        <w:top w:val="none" w:sz="0" w:space="0" w:color="auto"/>
        <w:left w:val="none" w:sz="0" w:space="0" w:color="auto"/>
        <w:bottom w:val="none" w:sz="0" w:space="0" w:color="auto"/>
        <w:right w:val="none" w:sz="0" w:space="0" w:color="auto"/>
      </w:divBdr>
    </w:div>
    <w:div w:id="1269696109">
      <w:bodyDiv w:val="1"/>
      <w:marLeft w:val="0"/>
      <w:marRight w:val="0"/>
      <w:marTop w:val="0"/>
      <w:marBottom w:val="0"/>
      <w:divBdr>
        <w:top w:val="none" w:sz="0" w:space="0" w:color="auto"/>
        <w:left w:val="none" w:sz="0" w:space="0" w:color="auto"/>
        <w:bottom w:val="none" w:sz="0" w:space="0" w:color="auto"/>
        <w:right w:val="none" w:sz="0" w:space="0" w:color="auto"/>
      </w:divBdr>
    </w:div>
    <w:div w:id="1281298904">
      <w:bodyDiv w:val="1"/>
      <w:marLeft w:val="0"/>
      <w:marRight w:val="0"/>
      <w:marTop w:val="0"/>
      <w:marBottom w:val="0"/>
      <w:divBdr>
        <w:top w:val="none" w:sz="0" w:space="0" w:color="auto"/>
        <w:left w:val="none" w:sz="0" w:space="0" w:color="auto"/>
        <w:bottom w:val="none" w:sz="0" w:space="0" w:color="auto"/>
        <w:right w:val="none" w:sz="0" w:space="0" w:color="auto"/>
      </w:divBdr>
    </w:div>
    <w:div w:id="1307470986">
      <w:bodyDiv w:val="1"/>
      <w:marLeft w:val="0"/>
      <w:marRight w:val="0"/>
      <w:marTop w:val="0"/>
      <w:marBottom w:val="0"/>
      <w:divBdr>
        <w:top w:val="none" w:sz="0" w:space="0" w:color="auto"/>
        <w:left w:val="none" w:sz="0" w:space="0" w:color="auto"/>
        <w:bottom w:val="none" w:sz="0" w:space="0" w:color="auto"/>
        <w:right w:val="none" w:sz="0" w:space="0" w:color="auto"/>
      </w:divBdr>
    </w:div>
    <w:div w:id="1311055118">
      <w:bodyDiv w:val="1"/>
      <w:marLeft w:val="0"/>
      <w:marRight w:val="0"/>
      <w:marTop w:val="0"/>
      <w:marBottom w:val="0"/>
      <w:divBdr>
        <w:top w:val="none" w:sz="0" w:space="0" w:color="auto"/>
        <w:left w:val="none" w:sz="0" w:space="0" w:color="auto"/>
        <w:bottom w:val="none" w:sz="0" w:space="0" w:color="auto"/>
        <w:right w:val="none" w:sz="0" w:space="0" w:color="auto"/>
      </w:divBdr>
    </w:div>
    <w:div w:id="1335182233">
      <w:bodyDiv w:val="1"/>
      <w:marLeft w:val="0"/>
      <w:marRight w:val="0"/>
      <w:marTop w:val="0"/>
      <w:marBottom w:val="0"/>
      <w:divBdr>
        <w:top w:val="none" w:sz="0" w:space="0" w:color="auto"/>
        <w:left w:val="none" w:sz="0" w:space="0" w:color="auto"/>
        <w:bottom w:val="none" w:sz="0" w:space="0" w:color="auto"/>
        <w:right w:val="none" w:sz="0" w:space="0" w:color="auto"/>
      </w:divBdr>
    </w:div>
    <w:div w:id="1375617535">
      <w:bodyDiv w:val="1"/>
      <w:marLeft w:val="0"/>
      <w:marRight w:val="0"/>
      <w:marTop w:val="0"/>
      <w:marBottom w:val="0"/>
      <w:divBdr>
        <w:top w:val="none" w:sz="0" w:space="0" w:color="auto"/>
        <w:left w:val="none" w:sz="0" w:space="0" w:color="auto"/>
        <w:bottom w:val="none" w:sz="0" w:space="0" w:color="auto"/>
        <w:right w:val="none" w:sz="0" w:space="0" w:color="auto"/>
      </w:divBdr>
      <w:divsChild>
        <w:div w:id="998537123">
          <w:marLeft w:val="547"/>
          <w:marRight w:val="0"/>
          <w:marTop w:val="96"/>
          <w:marBottom w:val="0"/>
          <w:divBdr>
            <w:top w:val="none" w:sz="0" w:space="0" w:color="auto"/>
            <w:left w:val="none" w:sz="0" w:space="0" w:color="auto"/>
            <w:bottom w:val="none" w:sz="0" w:space="0" w:color="auto"/>
            <w:right w:val="none" w:sz="0" w:space="0" w:color="auto"/>
          </w:divBdr>
        </w:div>
        <w:div w:id="1156723163">
          <w:marLeft w:val="547"/>
          <w:marRight w:val="0"/>
          <w:marTop w:val="96"/>
          <w:marBottom w:val="0"/>
          <w:divBdr>
            <w:top w:val="none" w:sz="0" w:space="0" w:color="auto"/>
            <w:left w:val="none" w:sz="0" w:space="0" w:color="auto"/>
            <w:bottom w:val="none" w:sz="0" w:space="0" w:color="auto"/>
            <w:right w:val="none" w:sz="0" w:space="0" w:color="auto"/>
          </w:divBdr>
        </w:div>
      </w:divsChild>
    </w:div>
    <w:div w:id="1394280468">
      <w:bodyDiv w:val="1"/>
      <w:marLeft w:val="0"/>
      <w:marRight w:val="0"/>
      <w:marTop w:val="0"/>
      <w:marBottom w:val="0"/>
      <w:divBdr>
        <w:top w:val="none" w:sz="0" w:space="0" w:color="auto"/>
        <w:left w:val="none" w:sz="0" w:space="0" w:color="auto"/>
        <w:bottom w:val="none" w:sz="0" w:space="0" w:color="auto"/>
        <w:right w:val="none" w:sz="0" w:space="0" w:color="auto"/>
      </w:divBdr>
    </w:div>
    <w:div w:id="1401562907">
      <w:bodyDiv w:val="1"/>
      <w:marLeft w:val="0"/>
      <w:marRight w:val="0"/>
      <w:marTop w:val="0"/>
      <w:marBottom w:val="0"/>
      <w:divBdr>
        <w:top w:val="none" w:sz="0" w:space="0" w:color="auto"/>
        <w:left w:val="none" w:sz="0" w:space="0" w:color="auto"/>
        <w:bottom w:val="none" w:sz="0" w:space="0" w:color="auto"/>
        <w:right w:val="none" w:sz="0" w:space="0" w:color="auto"/>
      </w:divBdr>
    </w:div>
    <w:div w:id="1450976177">
      <w:bodyDiv w:val="1"/>
      <w:marLeft w:val="0"/>
      <w:marRight w:val="0"/>
      <w:marTop w:val="0"/>
      <w:marBottom w:val="0"/>
      <w:divBdr>
        <w:top w:val="none" w:sz="0" w:space="0" w:color="auto"/>
        <w:left w:val="none" w:sz="0" w:space="0" w:color="auto"/>
        <w:bottom w:val="none" w:sz="0" w:space="0" w:color="auto"/>
        <w:right w:val="none" w:sz="0" w:space="0" w:color="auto"/>
      </w:divBdr>
    </w:div>
    <w:div w:id="1455443486">
      <w:bodyDiv w:val="1"/>
      <w:marLeft w:val="0"/>
      <w:marRight w:val="0"/>
      <w:marTop w:val="0"/>
      <w:marBottom w:val="0"/>
      <w:divBdr>
        <w:top w:val="none" w:sz="0" w:space="0" w:color="auto"/>
        <w:left w:val="none" w:sz="0" w:space="0" w:color="auto"/>
        <w:bottom w:val="none" w:sz="0" w:space="0" w:color="auto"/>
        <w:right w:val="none" w:sz="0" w:space="0" w:color="auto"/>
      </w:divBdr>
    </w:div>
    <w:div w:id="1462381044">
      <w:bodyDiv w:val="1"/>
      <w:marLeft w:val="0"/>
      <w:marRight w:val="0"/>
      <w:marTop w:val="0"/>
      <w:marBottom w:val="0"/>
      <w:divBdr>
        <w:top w:val="none" w:sz="0" w:space="0" w:color="auto"/>
        <w:left w:val="none" w:sz="0" w:space="0" w:color="auto"/>
        <w:bottom w:val="none" w:sz="0" w:space="0" w:color="auto"/>
        <w:right w:val="none" w:sz="0" w:space="0" w:color="auto"/>
      </w:divBdr>
    </w:div>
    <w:div w:id="1599216736">
      <w:bodyDiv w:val="1"/>
      <w:marLeft w:val="0"/>
      <w:marRight w:val="0"/>
      <w:marTop w:val="0"/>
      <w:marBottom w:val="0"/>
      <w:divBdr>
        <w:top w:val="none" w:sz="0" w:space="0" w:color="auto"/>
        <w:left w:val="none" w:sz="0" w:space="0" w:color="auto"/>
        <w:bottom w:val="none" w:sz="0" w:space="0" w:color="auto"/>
        <w:right w:val="none" w:sz="0" w:space="0" w:color="auto"/>
      </w:divBdr>
    </w:div>
    <w:div w:id="1649625175">
      <w:bodyDiv w:val="1"/>
      <w:marLeft w:val="0"/>
      <w:marRight w:val="0"/>
      <w:marTop w:val="0"/>
      <w:marBottom w:val="0"/>
      <w:divBdr>
        <w:top w:val="none" w:sz="0" w:space="0" w:color="auto"/>
        <w:left w:val="none" w:sz="0" w:space="0" w:color="auto"/>
        <w:bottom w:val="none" w:sz="0" w:space="0" w:color="auto"/>
        <w:right w:val="none" w:sz="0" w:space="0" w:color="auto"/>
      </w:divBdr>
    </w:div>
    <w:div w:id="1690519202">
      <w:bodyDiv w:val="1"/>
      <w:marLeft w:val="0"/>
      <w:marRight w:val="0"/>
      <w:marTop w:val="0"/>
      <w:marBottom w:val="0"/>
      <w:divBdr>
        <w:top w:val="none" w:sz="0" w:space="0" w:color="auto"/>
        <w:left w:val="none" w:sz="0" w:space="0" w:color="auto"/>
        <w:bottom w:val="none" w:sz="0" w:space="0" w:color="auto"/>
        <w:right w:val="none" w:sz="0" w:space="0" w:color="auto"/>
      </w:divBdr>
      <w:divsChild>
        <w:div w:id="1222013816">
          <w:marLeft w:val="0"/>
          <w:marRight w:val="0"/>
          <w:marTop w:val="0"/>
          <w:marBottom w:val="0"/>
          <w:divBdr>
            <w:top w:val="none" w:sz="0" w:space="0" w:color="auto"/>
            <w:left w:val="none" w:sz="0" w:space="0" w:color="auto"/>
            <w:bottom w:val="none" w:sz="0" w:space="0" w:color="auto"/>
            <w:right w:val="none" w:sz="0" w:space="0" w:color="auto"/>
          </w:divBdr>
        </w:div>
      </w:divsChild>
    </w:div>
    <w:div w:id="1694962002">
      <w:bodyDiv w:val="1"/>
      <w:marLeft w:val="0"/>
      <w:marRight w:val="0"/>
      <w:marTop w:val="0"/>
      <w:marBottom w:val="0"/>
      <w:divBdr>
        <w:top w:val="none" w:sz="0" w:space="0" w:color="auto"/>
        <w:left w:val="none" w:sz="0" w:space="0" w:color="auto"/>
        <w:bottom w:val="none" w:sz="0" w:space="0" w:color="auto"/>
        <w:right w:val="none" w:sz="0" w:space="0" w:color="auto"/>
      </w:divBdr>
    </w:div>
    <w:div w:id="1711298165">
      <w:bodyDiv w:val="1"/>
      <w:marLeft w:val="0"/>
      <w:marRight w:val="0"/>
      <w:marTop w:val="0"/>
      <w:marBottom w:val="0"/>
      <w:divBdr>
        <w:top w:val="none" w:sz="0" w:space="0" w:color="auto"/>
        <w:left w:val="none" w:sz="0" w:space="0" w:color="auto"/>
        <w:bottom w:val="none" w:sz="0" w:space="0" w:color="auto"/>
        <w:right w:val="none" w:sz="0" w:space="0" w:color="auto"/>
      </w:divBdr>
    </w:div>
    <w:div w:id="1743521354">
      <w:bodyDiv w:val="1"/>
      <w:marLeft w:val="0"/>
      <w:marRight w:val="0"/>
      <w:marTop w:val="0"/>
      <w:marBottom w:val="0"/>
      <w:divBdr>
        <w:top w:val="none" w:sz="0" w:space="0" w:color="auto"/>
        <w:left w:val="none" w:sz="0" w:space="0" w:color="auto"/>
        <w:bottom w:val="none" w:sz="0" w:space="0" w:color="auto"/>
        <w:right w:val="none" w:sz="0" w:space="0" w:color="auto"/>
      </w:divBdr>
    </w:div>
    <w:div w:id="1763254836">
      <w:bodyDiv w:val="1"/>
      <w:marLeft w:val="0"/>
      <w:marRight w:val="0"/>
      <w:marTop w:val="0"/>
      <w:marBottom w:val="0"/>
      <w:divBdr>
        <w:top w:val="none" w:sz="0" w:space="0" w:color="auto"/>
        <w:left w:val="none" w:sz="0" w:space="0" w:color="auto"/>
        <w:bottom w:val="none" w:sz="0" w:space="0" w:color="auto"/>
        <w:right w:val="none" w:sz="0" w:space="0" w:color="auto"/>
      </w:divBdr>
    </w:div>
    <w:div w:id="1765035222">
      <w:bodyDiv w:val="1"/>
      <w:marLeft w:val="0"/>
      <w:marRight w:val="0"/>
      <w:marTop w:val="0"/>
      <w:marBottom w:val="0"/>
      <w:divBdr>
        <w:top w:val="none" w:sz="0" w:space="0" w:color="auto"/>
        <w:left w:val="none" w:sz="0" w:space="0" w:color="auto"/>
        <w:bottom w:val="none" w:sz="0" w:space="0" w:color="auto"/>
        <w:right w:val="none" w:sz="0" w:space="0" w:color="auto"/>
      </w:divBdr>
    </w:div>
    <w:div w:id="1776367344">
      <w:bodyDiv w:val="1"/>
      <w:marLeft w:val="0"/>
      <w:marRight w:val="0"/>
      <w:marTop w:val="0"/>
      <w:marBottom w:val="0"/>
      <w:divBdr>
        <w:top w:val="none" w:sz="0" w:space="0" w:color="auto"/>
        <w:left w:val="none" w:sz="0" w:space="0" w:color="auto"/>
        <w:bottom w:val="none" w:sz="0" w:space="0" w:color="auto"/>
        <w:right w:val="none" w:sz="0" w:space="0" w:color="auto"/>
      </w:divBdr>
    </w:div>
    <w:div w:id="1783452044">
      <w:bodyDiv w:val="1"/>
      <w:marLeft w:val="0"/>
      <w:marRight w:val="0"/>
      <w:marTop w:val="0"/>
      <w:marBottom w:val="0"/>
      <w:divBdr>
        <w:top w:val="none" w:sz="0" w:space="0" w:color="auto"/>
        <w:left w:val="none" w:sz="0" w:space="0" w:color="auto"/>
        <w:bottom w:val="none" w:sz="0" w:space="0" w:color="auto"/>
        <w:right w:val="none" w:sz="0" w:space="0" w:color="auto"/>
      </w:divBdr>
    </w:div>
    <w:div w:id="1865484558">
      <w:bodyDiv w:val="1"/>
      <w:marLeft w:val="0"/>
      <w:marRight w:val="0"/>
      <w:marTop w:val="0"/>
      <w:marBottom w:val="0"/>
      <w:divBdr>
        <w:top w:val="none" w:sz="0" w:space="0" w:color="auto"/>
        <w:left w:val="none" w:sz="0" w:space="0" w:color="auto"/>
        <w:bottom w:val="none" w:sz="0" w:space="0" w:color="auto"/>
        <w:right w:val="none" w:sz="0" w:space="0" w:color="auto"/>
      </w:divBdr>
    </w:div>
    <w:div w:id="1959333392">
      <w:bodyDiv w:val="1"/>
      <w:marLeft w:val="0"/>
      <w:marRight w:val="0"/>
      <w:marTop w:val="0"/>
      <w:marBottom w:val="0"/>
      <w:divBdr>
        <w:top w:val="none" w:sz="0" w:space="0" w:color="auto"/>
        <w:left w:val="none" w:sz="0" w:space="0" w:color="auto"/>
        <w:bottom w:val="none" w:sz="0" w:space="0" w:color="auto"/>
        <w:right w:val="none" w:sz="0" w:space="0" w:color="auto"/>
      </w:divBdr>
    </w:div>
    <w:div w:id="1972594779">
      <w:bodyDiv w:val="1"/>
      <w:marLeft w:val="0"/>
      <w:marRight w:val="0"/>
      <w:marTop w:val="0"/>
      <w:marBottom w:val="0"/>
      <w:divBdr>
        <w:top w:val="none" w:sz="0" w:space="0" w:color="auto"/>
        <w:left w:val="none" w:sz="0" w:space="0" w:color="auto"/>
        <w:bottom w:val="none" w:sz="0" w:space="0" w:color="auto"/>
        <w:right w:val="none" w:sz="0" w:space="0" w:color="auto"/>
      </w:divBdr>
    </w:div>
    <w:div w:id="1981302547">
      <w:bodyDiv w:val="1"/>
      <w:marLeft w:val="0"/>
      <w:marRight w:val="0"/>
      <w:marTop w:val="0"/>
      <w:marBottom w:val="0"/>
      <w:divBdr>
        <w:top w:val="none" w:sz="0" w:space="0" w:color="auto"/>
        <w:left w:val="none" w:sz="0" w:space="0" w:color="auto"/>
        <w:bottom w:val="none" w:sz="0" w:space="0" w:color="auto"/>
        <w:right w:val="none" w:sz="0" w:space="0" w:color="auto"/>
      </w:divBdr>
    </w:div>
    <w:div w:id="1992054113">
      <w:bodyDiv w:val="1"/>
      <w:marLeft w:val="0"/>
      <w:marRight w:val="0"/>
      <w:marTop w:val="0"/>
      <w:marBottom w:val="0"/>
      <w:divBdr>
        <w:top w:val="none" w:sz="0" w:space="0" w:color="auto"/>
        <w:left w:val="none" w:sz="0" w:space="0" w:color="auto"/>
        <w:bottom w:val="none" w:sz="0" w:space="0" w:color="auto"/>
        <w:right w:val="none" w:sz="0" w:space="0" w:color="auto"/>
      </w:divBdr>
    </w:div>
    <w:div w:id="2007517141">
      <w:bodyDiv w:val="1"/>
      <w:marLeft w:val="0"/>
      <w:marRight w:val="0"/>
      <w:marTop w:val="0"/>
      <w:marBottom w:val="0"/>
      <w:divBdr>
        <w:top w:val="none" w:sz="0" w:space="0" w:color="auto"/>
        <w:left w:val="none" w:sz="0" w:space="0" w:color="auto"/>
        <w:bottom w:val="none" w:sz="0" w:space="0" w:color="auto"/>
        <w:right w:val="none" w:sz="0" w:space="0" w:color="auto"/>
      </w:divBdr>
    </w:div>
    <w:div w:id="2025201199">
      <w:bodyDiv w:val="1"/>
      <w:marLeft w:val="0"/>
      <w:marRight w:val="0"/>
      <w:marTop w:val="0"/>
      <w:marBottom w:val="0"/>
      <w:divBdr>
        <w:top w:val="none" w:sz="0" w:space="0" w:color="auto"/>
        <w:left w:val="none" w:sz="0" w:space="0" w:color="auto"/>
        <w:bottom w:val="none" w:sz="0" w:space="0" w:color="auto"/>
        <w:right w:val="none" w:sz="0" w:space="0" w:color="auto"/>
      </w:divBdr>
    </w:div>
    <w:div w:id="2031761666">
      <w:bodyDiv w:val="1"/>
      <w:marLeft w:val="0"/>
      <w:marRight w:val="0"/>
      <w:marTop w:val="0"/>
      <w:marBottom w:val="0"/>
      <w:divBdr>
        <w:top w:val="none" w:sz="0" w:space="0" w:color="auto"/>
        <w:left w:val="none" w:sz="0" w:space="0" w:color="auto"/>
        <w:bottom w:val="none" w:sz="0" w:space="0" w:color="auto"/>
        <w:right w:val="none" w:sz="0" w:space="0" w:color="auto"/>
      </w:divBdr>
    </w:div>
    <w:div w:id="206911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create.kahoot.it/share/environmental-pollution/a11214d2-e321-4af2-a3e8-f2a44586f1a4" TargetMode="External"/><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www.createwebquest.com/node/70635" TargetMode="External"/><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www.healthline.com/health/food-nutrition/travel-healthiest-cuisines"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E83D7-448D-1D4A-AFBF-02B4E940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Pages>
  <Words>2047</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lpstr>
    </vt:vector>
  </TitlesOfParts>
  <Company>&lt;arabianhorse&gt;</Company>
  <LinksUpToDate>false</LinksUpToDate>
  <CharactersWithSpaces>13694</CharactersWithSpaces>
  <SharedDoc>false</SharedDoc>
  <HLinks>
    <vt:vector size="24" baseType="variant">
      <vt:variant>
        <vt:i4>7798842</vt:i4>
      </vt:variant>
      <vt:variant>
        <vt:i4>9</vt:i4>
      </vt:variant>
      <vt:variant>
        <vt:i4>0</vt:i4>
      </vt:variant>
      <vt:variant>
        <vt:i4>5</vt:i4>
      </vt:variant>
      <vt:variant>
        <vt:lpwstr>http://ro.wikipedia.org/wiki/Coran</vt:lpwstr>
      </vt:variant>
      <vt:variant>
        <vt:lpwstr/>
      </vt:variant>
      <vt:variant>
        <vt:i4>1900629</vt:i4>
      </vt:variant>
      <vt:variant>
        <vt:i4>6</vt:i4>
      </vt:variant>
      <vt:variant>
        <vt:i4>0</vt:i4>
      </vt:variant>
      <vt:variant>
        <vt:i4>5</vt:i4>
      </vt:variant>
      <vt:variant>
        <vt:lpwstr>http://ro.wikipedia.org/wiki/Ramadan</vt:lpwstr>
      </vt:variant>
      <vt:variant>
        <vt:lpwstr/>
      </vt:variant>
      <vt:variant>
        <vt:i4>6291494</vt:i4>
      </vt:variant>
      <vt:variant>
        <vt:i4>3</vt:i4>
      </vt:variant>
      <vt:variant>
        <vt:i4>0</vt:i4>
      </vt:variant>
      <vt:variant>
        <vt:i4>5</vt:i4>
      </vt:variant>
      <vt:variant>
        <vt:lpwstr>http://ro.wikipedia.org/wiki/Islam</vt:lpwstr>
      </vt:variant>
      <vt:variant>
        <vt:lpwstr/>
      </vt:variant>
      <vt:variant>
        <vt:i4>1966162</vt:i4>
      </vt:variant>
      <vt:variant>
        <vt:i4>0</vt:i4>
      </vt:variant>
      <vt:variant>
        <vt:i4>0</vt:i4>
      </vt:variant>
      <vt:variant>
        <vt:i4>5</vt:i4>
      </vt:variant>
      <vt:variant>
        <vt:lpwstr>http://www.cedcsv.ro/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Microsoft Office User</cp:lastModifiedBy>
  <cp:revision>8</cp:revision>
  <cp:lastPrinted>2017-11-10T16:40:00Z</cp:lastPrinted>
  <dcterms:created xsi:type="dcterms:W3CDTF">2023-10-31T16:17:00Z</dcterms:created>
  <dcterms:modified xsi:type="dcterms:W3CDTF">2023-11-03T18:55:00Z</dcterms:modified>
</cp:coreProperties>
</file>